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40C39" w14:textId="77777777" w:rsidR="00784E60" w:rsidRPr="00FC6F7B" w:rsidRDefault="0000000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FC6F7B">
        <w:rPr>
          <w:rFonts w:ascii="Calibri" w:hAnsi="Calibri" w:cs="Calibri"/>
          <w:b/>
          <w:bCs/>
          <w:sz w:val="22"/>
          <w:szCs w:val="22"/>
        </w:rPr>
        <w:t>KARTA PRZEDMIOTU</w:t>
      </w:r>
    </w:p>
    <w:p w14:paraId="30B5CF62" w14:textId="77777777" w:rsidR="00784E60" w:rsidRPr="00FC6F7B" w:rsidRDefault="00784E6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TableNormal"/>
        <w:tblW w:w="974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784E60" w:rsidRPr="00FC6F7B" w14:paraId="06D7D060" w14:textId="77777777">
        <w:trPr>
          <w:trHeight w:val="222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1B300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CDD04" w14:textId="55A219A8" w:rsidR="00784E60" w:rsidRPr="00042914" w:rsidRDefault="00042914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42914">
              <w:rPr>
                <w:rFonts w:ascii="Helvetica" w:hAnsi="Helvetica" w:cs="Helvetica"/>
                <w:sz w:val="22"/>
                <w:szCs w:val="22"/>
              </w:rPr>
              <w:t>0212.3.</w:t>
            </w:r>
            <w:proofErr w:type="gramStart"/>
            <w:r w:rsidRPr="00042914">
              <w:rPr>
                <w:rFonts w:ascii="Helvetica" w:hAnsi="Helvetica" w:cs="Helvetica"/>
                <w:sz w:val="22"/>
                <w:szCs w:val="22"/>
              </w:rPr>
              <w:t>EDUP2.E.MKIIA</w:t>
            </w:r>
            <w:proofErr w:type="gramEnd"/>
          </w:p>
        </w:tc>
      </w:tr>
      <w:tr w:rsidR="00784E60" w:rsidRPr="00042914" w14:paraId="79053CBB" w14:textId="77777777">
        <w:trPr>
          <w:trHeight w:val="222"/>
          <w:jc w:val="center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B856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Nazwa</w:t>
            </w: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przedmiotu w języku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97D54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4FC06" w14:textId="1E6A3496" w:rsidR="00784E60" w:rsidRPr="00042914" w:rsidRDefault="0004291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2914">
              <w:rPr>
                <w:rFonts w:ascii="Helvetica" w:hAnsi="Helvetica" w:cs="Helvetica"/>
                <w:sz w:val="22"/>
                <w:szCs w:val="22"/>
              </w:rPr>
              <w:t>Magisterska pracownia projektowa - książka i ilustracja artystyczna</w:t>
            </w:r>
            <w:r w:rsidR="003B6450" w:rsidRPr="00042914">
              <w:rPr>
                <w:rFonts w:ascii="Helvetica" w:hAnsi="Helvetica" w:cs="Helvetica"/>
                <w:sz w:val="10"/>
                <w:szCs w:val="10"/>
              </w:rPr>
              <w:br/>
            </w:r>
            <w:r w:rsidRPr="00042914">
              <w:rPr>
                <w:rFonts w:ascii="Calibri" w:hAnsi="Calibri" w:cs="Calibri"/>
                <w:sz w:val="22"/>
                <w:szCs w:val="22"/>
              </w:rPr>
              <w:t xml:space="preserve">Master design studio - </w:t>
            </w:r>
            <w:proofErr w:type="spellStart"/>
            <w:r w:rsidRPr="00042914">
              <w:rPr>
                <w:rFonts w:ascii="Calibri" w:hAnsi="Calibri" w:cs="Calibri"/>
                <w:sz w:val="22"/>
                <w:szCs w:val="22"/>
              </w:rPr>
              <w:t>book</w:t>
            </w:r>
            <w:proofErr w:type="spellEnd"/>
            <w:r w:rsidRPr="00042914">
              <w:rPr>
                <w:rFonts w:ascii="Calibri" w:hAnsi="Calibri" w:cs="Calibri"/>
                <w:sz w:val="22"/>
                <w:szCs w:val="22"/>
              </w:rPr>
              <w:t xml:space="preserve"> and </w:t>
            </w:r>
            <w:proofErr w:type="spellStart"/>
            <w:r w:rsidRPr="00042914">
              <w:rPr>
                <w:rFonts w:ascii="Calibri" w:hAnsi="Calibri" w:cs="Calibri"/>
                <w:sz w:val="22"/>
                <w:szCs w:val="22"/>
              </w:rPr>
              <w:t>artistic</w:t>
            </w:r>
            <w:proofErr w:type="spellEnd"/>
            <w:r w:rsidRPr="0004291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42914">
              <w:rPr>
                <w:rFonts w:ascii="Calibri" w:hAnsi="Calibri" w:cs="Calibri"/>
                <w:sz w:val="22"/>
                <w:szCs w:val="22"/>
              </w:rPr>
              <w:t>illustration</w:t>
            </w:r>
            <w:proofErr w:type="spellEnd"/>
          </w:p>
        </w:tc>
      </w:tr>
      <w:tr w:rsidR="00784E60" w:rsidRPr="00FC6F7B" w14:paraId="1EBE964A" w14:textId="77777777">
        <w:trPr>
          <w:trHeight w:val="222"/>
          <w:jc w:val="center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7C7DF" w14:textId="77777777" w:rsidR="00784E60" w:rsidRPr="00042914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B8C41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angielskim</w:t>
            </w:r>
          </w:p>
        </w:tc>
        <w:tc>
          <w:tcPr>
            <w:tcW w:w="6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07614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0985121" w14:textId="77777777" w:rsidR="00784E60" w:rsidRPr="00FC6F7B" w:rsidRDefault="00784E60">
      <w:pPr>
        <w:widowControl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E6D13F7" w14:textId="77777777" w:rsidR="00784E60" w:rsidRPr="00FC6F7B" w:rsidRDefault="00784E60">
      <w:pPr>
        <w:rPr>
          <w:rFonts w:ascii="Calibri" w:hAnsi="Calibri" w:cs="Calibri"/>
          <w:b/>
          <w:bCs/>
          <w:sz w:val="22"/>
          <w:szCs w:val="22"/>
        </w:rPr>
      </w:pPr>
    </w:p>
    <w:p w14:paraId="79A3AE50" w14:textId="77777777" w:rsidR="00784E60" w:rsidRPr="00FC6F7B" w:rsidRDefault="00000000">
      <w:pPr>
        <w:numPr>
          <w:ilvl w:val="0"/>
          <w:numId w:val="2"/>
        </w:numPr>
        <w:rPr>
          <w:rFonts w:ascii="Calibri" w:hAnsi="Calibri" w:cs="Calibri"/>
          <w:b/>
          <w:bCs/>
          <w:sz w:val="22"/>
          <w:szCs w:val="22"/>
        </w:rPr>
      </w:pPr>
      <w:r w:rsidRPr="00FC6F7B">
        <w:rPr>
          <w:rFonts w:ascii="Calibri" w:hAnsi="Calibri" w:cs="Calibri"/>
          <w:b/>
          <w:bCs/>
          <w:sz w:val="22"/>
          <w:szCs w:val="22"/>
        </w:rPr>
        <w:t>USYTUOWANIE PRZEDMIOTU W SYSTEMIE STUDIÓW</w:t>
      </w:r>
    </w:p>
    <w:tbl>
      <w:tblPr>
        <w:tblStyle w:val="TableNormal"/>
        <w:tblW w:w="97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361"/>
        <w:gridCol w:w="5386"/>
      </w:tblGrid>
      <w:tr w:rsidR="00784E60" w:rsidRPr="00FC6F7B" w14:paraId="30C1F61A" w14:textId="77777777">
        <w:trPr>
          <w:trHeight w:val="22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32D20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6D40E" w14:textId="50D8C063" w:rsidR="00784E60" w:rsidRPr="00FC6F7B" w:rsidRDefault="003B645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Sztuki plastyczne</w:t>
            </w:r>
          </w:p>
        </w:tc>
      </w:tr>
      <w:tr w:rsidR="00784E60" w:rsidRPr="00FC6F7B" w14:paraId="4FEFC3FF" w14:textId="77777777">
        <w:trPr>
          <w:trHeight w:val="22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B1532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8D928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stacjonarne</w:t>
            </w:r>
          </w:p>
        </w:tc>
      </w:tr>
      <w:tr w:rsidR="00784E60" w:rsidRPr="00FC6F7B" w14:paraId="50E7DD95" w14:textId="77777777">
        <w:trPr>
          <w:trHeight w:val="22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F0034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79A50" w14:textId="1DD8E262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I</w:t>
            </w:r>
            <w:r w:rsidR="00042914">
              <w:rPr>
                <w:rFonts w:ascii="Calibri" w:hAnsi="Calibri" w:cs="Calibri"/>
                <w:sz w:val="22"/>
                <w:szCs w:val="22"/>
              </w:rPr>
              <w:t>I</w:t>
            </w:r>
            <w:r w:rsidRPr="00FC6F7B">
              <w:rPr>
                <w:rFonts w:ascii="Calibri" w:hAnsi="Calibri" w:cs="Calibri"/>
                <w:sz w:val="22"/>
                <w:szCs w:val="22"/>
              </w:rPr>
              <w:t xml:space="preserve"> stopnia</w:t>
            </w:r>
            <w:r w:rsidR="00A7023E" w:rsidRPr="00FC6F7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42914">
              <w:rPr>
                <w:rFonts w:ascii="Calibri" w:hAnsi="Calibri" w:cs="Calibri"/>
                <w:sz w:val="22"/>
                <w:szCs w:val="22"/>
              </w:rPr>
              <w:t>magisterskie</w:t>
            </w:r>
          </w:p>
        </w:tc>
      </w:tr>
      <w:tr w:rsidR="00784E60" w:rsidRPr="00FC6F7B" w14:paraId="78541813" w14:textId="77777777">
        <w:trPr>
          <w:trHeight w:val="22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C73E5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1.4. Profil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6FF11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ogólnoakademicki</w:t>
            </w:r>
          </w:p>
        </w:tc>
      </w:tr>
      <w:tr w:rsidR="00784E60" w:rsidRPr="00FC6F7B" w14:paraId="0C16614F" w14:textId="77777777">
        <w:trPr>
          <w:trHeight w:val="22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20" w:type="dxa"/>
              <w:bottom w:w="80" w:type="dxa"/>
              <w:right w:w="80" w:type="dxa"/>
            </w:tcMar>
          </w:tcPr>
          <w:p w14:paraId="4D2C7621" w14:textId="77777777" w:rsidR="00784E60" w:rsidRPr="00FC6F7B" w:rsidRDefault="00000000">
            <w:pPr>
              <w:ind w:left="340" w:hanging="340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CB91D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dr Wojciech Domagalski</w:t>
            </w:r>
          </w:p>
        </w:tc>
      </w:tr>
      <w:tr w:rsidR="00784E60" w:rsidRPr="00FC6F7B" w14:paraId="3C5AE00D" w14:textId="77777777">
        <w:trPr>
          <w:trHeight w:val="22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FCA06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6161A" w14:textId="33A98149" w:rsidR="00784E60" w:rsidRPr="00FC6F7B" w:rsidRDefault="00EA0E91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w</w:t>
            </w:r>
            <w:r w:rsidR="001A3C21" w:rsidRPr="00FC6F7B">
              <w:rPr>
                <w:rFonts w:ascii="Calibri" w:hAnsi="Calibri" w:cs="Calibri"/>
                <w:sz w:val="22"/>
                <w:szCs w:val="22"/>
              </w:rPr>
              <w:t>ojciech.domagalski@ujk.edu.pl</w:t>
            </w:r>
          </w:p>
        </w:tc>
      </w:tr>
    </w:tbl>
    <w:p w14:paraId="05522F43" w14:textId="77777777" w:rsidR="00784E60" w:rsidRPr="00FC6F7B" w:rsidRDefault="00784E60" w:rsidP="00A7023E">
      <w:pPr>
        <w:widowControl w:val="0"/>
        <w:ind w:left="778"/>
        <w:rPr>
          <w:rFonts w:ascii="Calibri" w:hAnsi="Calibri" w:cs="Calibri"/>
          <w:sz w:val="22"/>
          <w:szCs w:val="22"/>
        </w:rPr>
      </w:pPr>
    </w:p>
    <w:p w14:paraId="3CEBDD54" w14:textId="77777777" w:rsidR="00784E60" w:rsidRPr="00FC6F7B" w:rsidRDefault="00784E60">
      <w:pPr>
        <w:rPr>
          <w:rFonts w:ascii="Calibri" w:hAnsi="Calibri" w:cs="Calibri"/>
          <w:b/>
          <w:bCs/>
          <w:sz w:val="22"/>
          <w:szCs w:val="22"/>
        </w:rPr>
      </w:pPr>
    </w:p>
    <w:p w14:paraId="3F96BE00" w14:textId="77777777" w:rsidR="00784E60" w:rsidRPr="00FC6F7B" w:rsidRDefault="00000000">
      <w:pPr>
        <w:numPr>
          <w:ilvl w:val="0"/>
          <w:numId w:val="4"/>
        </w:numPr>
        <w:rPr>
          <w:rFonts w:ascii="Calibri" w:hAnsi="Calibri" w:cs="Calibri"/>
          <w:b/>
          <w:bCs/>
          <w:sz w:val="22"/>
          <w:szCs w:val="22"/>
        </w:rPr>
      </w:pPr>
      <w:r w:rsidRPr="00FC6F7B">
        <w:rPr>
          <w:rFonts w:ascii="Calibri" w:hAnsi="Calibri" w:cs="Calibri"/>
          <w:b/>
          <w:bCs/>
          <w:sz w:val="22"/>
          <w:szCs w:val="22"/>
        </w:rPr>
        <w:t>OGÓLNA CHARAKTERYSTYKA PRZEDMIOTU</w:t>
      </w:r>
    </w:p>
    <w:tbl>
      <w:tblPr>
        <w:tblStyle w:val="TableNormal"/>
        <w:tblW w:w="97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361"/>
        <w:gridCol w:w="5386"/>
      </w:tblGrid>
      <w:tr w:rsidR="00784E60" w:rsidRPr="00FC6F7B" w14:paraId="2B6A5EF3" w14:textId="77777777">
        <w:trPr>
          <w:trHeight w:val="22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3E1B7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6E98B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polski</w:t>
            </w:r>
          </w:p>
        </w:tc>
      </w:tr>
      <w:tr w:rsidR="00784E60" w:rsidRPr="00FC6F7B" w14:paraId="77729BB5" w14:textId="77777777">
        <w:trPr>
          <w:trHeight w:val="22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967DF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29674" w14:textId="3BFAFC5B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kwalifikacja na I</w:t>
            </w:r>
            <w:r w:rsidR="00042914">
              <w:rPr>
                <w:rFonts w:ascii="Calibri" w:hAnsi="Calibri" w:cs="Calibri"/>
                <w:sz w:val="22"/>
                <w:szCs w:val="22"/>
              </w:rPr>
              <w:t>I</w:t>
            </w:r>
            <w:r w:rsidRPr="00FC6F7B">
              <w:rPr>
                <w:rFonts w:ascii="Calibri" w:hAnsi="Calibri" w:cs="Calibri"/>
                <w:sz w:val="22"/>
                <w:szCs w:val="22"/>
              </w:rPr>
              <w:t xml:space="preserve"> rok studiów </w:t>
            </w:r>
            <w:r w:rsidR="00042914">
              <w:rPr>
                <w:rFonts w:ascii="Calibri" w:hAnsi="Calibri" w:cs="Calibri"/>
                <w:sz w:val="22"/>
                <w:szCs w:val="22"/>
              </w:rPr>
              <w:t>magisterskich</w:t>
            </w:r>
          </w:p>
        </w:tc>
      </w:tr>
    </w:tbl>
    <w:p w14:paraId="02CC581B" w14:textId="77777777" w:rsidR="00784E60" w:rsidRPr="00FC6F7B" w:rsidRDefault="00784E60" w:rsidP="00A7023E">
      <w:pPr>
        <w:widowControl w:val="0"/>
        <w:rPr>
          <w:rFonts w:ascii="Calibri" w:hAnsi="Calibri" w:cs="Calibri"/>
          <w:sz w:val="22"/>
          <w:szCs w:val="22"/>
        </w:rPr>
      </w:pPr>
    </w:p>
    <w:p w14:paraId="745CC644" w14:textId="77777777" w:rsidR="00784E60" w:rsidRPr="00FC6F7B" w:rsidRDefault="00784E60">
      <w:pPr>
        <w:rPr>
          <w:rFonts w:ascii="Calibri" w:hAnsi="Calibri" w:cs="Calibri"/>
          <w:b/>
          <w:bCs/>
          <w:sz w:val="22"/>
          <w:szCs w:val="22"/>
        </w:rPr>
      </w:pPr>
    </w:p>
    <w:p w14:paraId="262F2355" w14:textId="77777777" w:rsidR="00784E60" w:rsidRPr="00FC6F7B" w:rsidRDefault="00000000">
      <w:pPr>
        <w:numPr>
          <w:ilvl w:val="0"/>
          <w:numId w:val="5"/>
        </w:numPr>
        <w:rPr>
          <w:rFonts w:ascii="Calibri" w:hAnsi="Calibri" w:cs="Calibri"/>
          <w:b/>
          <w:bCs/>
          <w:sz w:val="22"/>
          <w:szCs w:val="22"/>
        </w:rPr>
      </w:pPr>
      <w:r w:rsidRPr="00FC6F7B">
        <w:rPr>
          <w:rFonts w:ascii="Calibri" w:hAnsi="Calibri" w:cs="Calibri"/>
          <w:b/>
          <w:bCs/>
          <w:sz w:val="22"/>
          <w:szCs w:val="22"/>
        </w:rPr>
        <w:t>SZCZEGÓŁOWA CHARAKTERYSTYKA PRZEDMIOTU</w:t>
      </w:r>
    </w:p>
    <w:tbl>
      <w:tblPr>
        <w:tblStyle w:val="TableNormal"/>
        <w:tblW w:w="97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784E60" w:rsidRPr="00FC6F7B" w14:paraId="2DC3F86C" w14:textId="77777777">
        <w:trPr>
          <w:trHeight w:val="222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B2B66" w14:textId="1FB62933" w:rsidR="00784E60" w:rsidRPr="00FC6F7B" w:rsidRDefault="00000000" w:rsidP="00A7023E">
            <w:pPr>
              <w:pStyle w:val="Akapitzlist"/>
              <w:numPr>
                <w:ilvl w:val="1"/>
                <w:numId w:val="2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CD8C0" w14:textId="58B303A1" w:rsidR="00784E60" w:rsidRPr="00FC6F7B" w:rsidRDefault="00A7023E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Ćwiczenia artystyczne</w:t>
            </w:r>
          </w:p>
        </w:tc>
      </w:tr>
      <w:tr w:rsidR="00784E60" w:rsidRPr="00FC6F7B" w14:paraId="76ADF6B7" w14:textId="77777777">
        <w:trPr>
          <w:trHeight w:val="602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E0353" w14:textId="61E45042" w:rsidR="00784E60" w:rsidRPr="00FC6F7B" w:rsidRDefault="00000000" w:rsidP="00A7023E">
            <w:pPr>
              <w:pStyle w:val="Akapitzlist"/>
              <w:numPr>
                <w:ilvl w:val="1"/>
                <w:numId w:val="2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B587A" w14:textId="039CC568" w:rsidR="00784E60" w:rsidRPr="00FC6F7B" w:rsidRDefault="00000000">
            <w:pPr>
              <w:pStyle w:val="Bodytext3"/>
              <w:shd w:val="clear" w:color="auto" w:fill="auto"/>
              <w:spacing w:before="0"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Sala ćwiczeniowa</w:t>
            </w:r>
          </w:p>
        </w:tc>
      </w:tr>
      <w:tr w:rsidR="00784E60" w:rsidRPr="00FC6F7B" w14:paraId="0FD1765E" w14:textId="77777777">
        <w:trPr>
          <w:trHeight w:val="222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EC5BE" w14:textId="75BE1B56" w:rsidR="00784E60" w:rsidRPr="00FC6F7B" w:rsidRDefault="00000000" w:rsidP="00A7023E">
            <w:pPr>
              <w:pStyle w:val="Akapitzlist"/>
              <w:numPr>
                <w:ilvl w:val="1"/>
                <w:numId w:val="2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4B5DC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 xml:space="preserve">zaliczenie z oceną po 1 semestrze, egzamin po 2 semestrze </w:t>
            </w:r>
          </w:p>
        </w:tc>
      </w:tr>
      <w:tr w:rsidR="00784E60" w:rsidRPr="00FC6F7B" w14:paraId="5BF81148" w14:textId="77777777">
        <w:trPr>
          <w:trHeight w:val="1402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6A586" w14:textId="46D0E15A" w:rsidR="00784E60" w:rsidRPr="00FC6F7B" w:rsidRDefault="00000000" w:rsidP="00A7023E">
            <w:pPr>
              <w:pStyle w:val="Akapitzlist"/>
              <w:numPr>
                <w:ilvl w:val="1"/>
                <w:numId w:val="2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8FA6C" w14:textId="77777777" w:rsidR="00784E60" w:rsidRPr="00FC6F7B" w:rsidRDefault="00000000">
            <w:pPr>
              <w:pStyle w:val="NormalnyWeb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Podające: objaśnienie, wykład</w:t>
            </w:r>
          </w:p>
          <w:p w14:paraId="18ABB4B6" w14:textId="77777777" w:rsidR="00784E60" w:rsidRPr="00FC6F7B" w:rsidRDefault="00000000">
            <w:pPr>
              <w:pStyle w:val="NormalnyWeb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Problemowe: dyskusja</w:t>
            </w:r>
          </w:p>
          <w:p w14:paraId="0E407BCB" w14:textId="120CD0A2" w:rsidR="00784E60" w:rsidRPr="00FC6F7B" w:rsidRDefault="00000000">
            <w:pPr>
              <w:pStyle w:val="NormalnyWeb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Praktyczne: ćwiczenia przedmiotowe, udział w konkursach projektowych</w:t>
            </w:r>
          </w:p>
          <w:p w14:paraId="5AD9CDC5" w14:textId="77777777" w:rsidR="00784E60" w:rsidRPr="00FC6F7B" w:rsidRDefault="00000000">
            <w:pPr>
              <w:pStyle w:val="NormalnyWeb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Oglądowe: pokaz intermedialny</w:t>
            </w:r>
          </w:p>
          <w:p w14:paraId="70B7F327" w14:textId="10AC8263" w:rsidR="00784E60" w:rsidRPr="00FC6F7B" w:rsidRDefault="00000000">
            <w:pPr>
              <w:pStyle w:val="NormalnyWeb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Inne metody kształcenia wykraczające poza standardową ofertę: udział w okazjonalnych warsztatach, wewnętrznych i zewnętrznych konkursach</w:t>
            </w:r>
          </w:p>
        </w:tc>
      </w:tr>
      <w:tr w:rsidR="00784E60" w:rsidRPr="00FC6F7B" w14:paraId="2981E6B1" w14:textId="77777777">
        <w:trPr>
          <w:trHeight w:val="802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BE992" w14:textId="74CC7F89" w:rsidR="00784E60" w:rsidRPr="00FC6F7B" w:rsidRDefault="00000000" w:rsidP="00A7023E">
            <w:pPr>
              <w:pStyle w:val="Akapitzlist"/>
              <w:numPr>
                <w:ilvl w:val="1"/>
                <w:numId w:val="2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06" w:type="dxa"/>
              <w:bottom w:w="80" w:type="dxa"/>
              <w:right w:w="80" w:type="dxa"/>
            </w:tcMar>
          </w:tcPr>
          <w:p w14:paraId="01FC6DE5" w14:textId="77777777" w:rsidR="00784E60" w:rsidRPr="00FC6F7B" w:rsidRDefault="00000000" w:rsidP="00A7023E">
            <w:pPr>
              <w:ind w:left="118" w:hanging="392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48FEB" w14:textId="66C7256F" w:rsidR="00784E60" w:rsidRPr="006274FC" w:rsidRDefault="002475E8" w:rsidP="006274FC">
            <w:pPr>
              <w:pStyle w:val="Nagwek1"/>
              <w:rPr>
                <w:rFonts w:ascii="Noto Serif" w:hAnsi="Noto Serif" w:cs="Noto Serif"/>
                <w:sz w:val="36"/>
                <w:szCs w:val="36"/>
              </w:rPr>
            </w:pPr>
            <w:r w:rsidRPr="006274FC">
              <w:rPr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 xml:space="preserve">Leon Urbański, </w:t>
            </w:r>
            <w:r w:rsidRPr="006274FC">
              <w:rPr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 xml:space="preserve">Ewa </w:t>
            </w:r>
            <w:proofErr w:type="spellStart"/>
            <w:r w:rsidRPr="006274FC">
              <w:rPr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Repucho</w:t>
            </w:r>
            <w:proofErr w:type="spellEnd"/>
            <w:r w:rsidRPr="006274FC">
              <w:rPr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,</w:t>
            </w:r>
            <w:r w:rsidRPr="006274FC">
              <w:rPr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"Nie robię sztuki, pomagam czytać": poglądy Leona Urbańskiego na temat kształtowania szaty typograficznej książki</w:t>
            </w:r>
            <w:r w:rsidRPr="006274FC">
              <w:rPr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 xml:space="preserve">, </w:t>
            </w:r>
            <w:r w:rsidRPr="006274FC">
              <w:rPr>
                <w:rStyle w:val="delimited-listitem"/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Roczniki Biblioteczne: organ naukowy bibliotek szkół wyższych</w:t>
            </w:r>
            <w:r w:rsidRPr="006274FC">
              <w:rPr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  <w:shd w:val="clear" w:color="auto" w:fill="F5F5F5"/>
              </w:rPr>
              <w:t>,</w:t>
            </w:r>
            <w:r w:rsidRPr="006274FC">
              <w:rPr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  <w:shd w:val="clear" w:color="auto" w:fill="F5F5F5"/>
              </w:rPr>
              <w:t xml:space="preserve"> </w:t>
            </w:r>
            <w:r w:rsidRPr="006274FC">
              <w:rPr>
                <w:rStyle w:val="delimited-listitem"/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2009</w:t>
            </w:r>
            <w:r w:rsidRPr="006274FC">
              <w:rPr>
                <w:rStyle w:val="delimited-listitem"/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br/>
            </w:r>
            <w:r w:rsidRPr="006274FC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Książka i ilustracja: ogólnopolska wystawa prac członków Związku Polskich Artystów Plastyków: Warszawa - "Zachęta", wrzesień - październik 1951 / Centralne Biuro Wystaw Artystycznych, Związek Polskich Artystów Plastyków</w:t>
            </w:r>
            <w:r w:rsidRPr="006274FC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, 1951</w:t>
            </w:r>
            <w:r w:rsidR="006274FC">
              <w:rPr>
                <w:rFonts w:ascii="Calibri" w:hAnsi="Calibri" w:cs="Calibri"/>
                <w:sz w:val="22"/>
                <w:szCs w:val="22"/>
              </w:rPr>
              <w:br/>
            </w:r>
            <w:proofErr w:type="spellStart"/>
            <w:r w:rsidR="006274FC" w:rsidRPr="006274FC">
              <w:rPr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  <w:shd w:val="clear" w:color="auto" w:fill="F5F5F5"/>
              </w:rPr>
              <w:t>Ł</w:t>
            </w:r>
            <w:r w:rsidR="006274FC" w:rsidRPr="006274FC">
              <w:rPr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  <w:shd w:val="clear" w:color="auto" w:fill="F5F5F5"/>
              </w:rPr>
              <w:t>ubocki</w:t>
            </w:r>
            <w:proofErr w:type="spellEnd"/>
            <w:r w:rsidR="006274FC" w:rsidRPr="006274FC">
              <w:rPr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  <w:shd w:val="clear" w:color="auto" w:fill="F5F5F5"/>
              </w:rPr>
              <w:t xml:space="preserve"> Jakub </w:t>
            </w:r>
            <w:r w:rsidR="006274FC" w:rsidRPr="006274FC">
              <w:rPr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  <w:shd w:val="clear" w:color="auto" w:fill="F5F5F5"/>
              </w:rPr>
              <w:t>M</w:t>
            </w:r>
            <w:r w:rsidR="006274FC" w:rsidRPr="006274FC">
              <w:rPr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  <w:shd w:val="clear" w:color="auto" w:fill="F5F5F5"/>
              </w:rPr>
              <w:t xml:space="preserve">aciej, </w:t>
            </w:r>
            <w:r w:rsidR="006274FC" w:rsidRPr="006274FC">
              <w:rPr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SZTUKA WYDAWNICZA — CZYM JEST I JAK JĄ ROZUMIEĆ? PROLEGOMENA DO PODSTAW KONCEPCYJNYCH KOLEKCJONERSTWA SZTUKI WYDAWNICZEJ WE WROCŁAWIU</w:t>
            </w:r>
            <w:r w:rsidR="006274FC" w:rsidRPr="006274FC">
              <w:rPr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 xml:space="preserve">, </w:t>
            </w:r>
            <w:r w:rsidR="006274FC" w:rsidRPr="006274FC">
              <w:rPr>
                <w:rStyle w:val="apple-converted-space"/>
                <w:color w:val="000000" w:themeColor="text1"/>
              </w:rPr>
              <w:br/>
            </w:r>
            <w:r w:rsidR="006274FC" w:rsidRPr="006274FC">
              <w:rPr>
                <w:rStyle w:val="delimited-listitem"/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Roczniki Biblioteczne</w:t>
            </w:r>
            <w:r w:rsidR="006274FC" w:rsidRPr="006274FC">
              <w:rPr>
                <w:rStyle w:val="delimited-list"/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,</w:t>
            </w:r>
            <w:r w:rsidR="006274FC" w:rsidRPr="006274FC">
              <w:rPr>
                <w:rStyle w:val="delimited-listitem"/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2022</w:t>
            </w:r>
          </w:p>
        </w:tc>
      </w:tr>
      <w:tr w:rsidR="00784E60" w:rsidRPr="00FC6F7B" w14:paraId="5968F3C0" w14:textId="77777777">
        <w:trPr>
          <w:trHeight w:val="602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BD03E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06" w:type="dxa"/>
              <w:bottom w:w="80" w:type="dxa"/>
              <w:right w:w="80" w:type="dxa"/>
            </w:tcMar>
          </w:tcPr>
          <w:p w14:paraId="63F0C059" w14:textId="77777777" w:rsidR="00784E60" w:rsidRPr="00FC6F7B" w:rsidRDefault="00000000" w:rsidP="00A7023E">
            <w:pPr>
              <w:ind w:left="260" w:hanging="425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2E145" w14:textId="380FB2DF" w:rsidR="00784E60" w:rsidRPr="006274FC" w:rsidRDefault="002475E8" w:rsidP="006274FC">
            <w:pPr>
              <w:spacing w:before="100" w:beforeAutospacing="1" w:after="100" w:afterAutospacing="1"/>
              <w:rPr>
                <w:rFonts w:ascii="Noto Sans" w:hAnsi="Noto Sans" w:cs="Noto Sans"/>
                <w:color w:val="000000"/>
              </w:rPr>
            </w:pPr>
            <w:r w:rsidRPr="006274FC">
              <w:rPr>
                <w:rFonts w:ascii="Calibri" w:hAnsi="Calibri" w:cs="Calibri"/>
                <w:sz w:val="22"/>
                <w:szCs w:val="22"/>
              </w:rPr>
              <w:t xml:space="preserve">Dorota Folga Januszewska, Wojciech Domagalski: plakaty, </w:t>
            </w:r>
            <w:proofErr w:type="spellStart"/>
            <w:r w:rsidRPr="006274FC">
              <w:rPr>
                <w:rFonts w:ascii="Calibri" w:hAnsi="Calibri" w:cs="Calibri"/>
                <w:sz w:val="22"/>
                <w:szCs w:val="22"/>
              </w:rPr>
              <w:t>BoSz</w:t>
            </w:r>
            <w:proofErr w:type="spellEnd"/>
            <w:r w:rsidRPr="006274FC">
              <w:rPr>
                <w:rFonts w:ascii="Calibri" w:hAnsi="Calibri" w:cs="Calibri"/>
                <w:sz w:val="22"/>
                <w:szCs w:val="22"/>
              </w:rPr>
              <w:t>, 2024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="006274FC" w:rsidRPr="006274FC">
              <w:rPr>
                <w:rFonts w:ascii="Calibri" w:hAnsi="Calibri" w:cs="Calibri"/>
                <w:sz w:val="22"/>
                <w:szCs w:val="22"/>
              </w:rPr>
              <w:t>Elżbieta Dzikowska</w:t>
            </w:r>
            <w:r w:rsidR="006274FC" w:rsidRPr="006274FC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6274FC" w:rsidRPr="006274FC">
              <w:rPr>
                <w:rFonts w:ascii="Calibri" w:hAnsi="Calibri" w:cs="Calibri"/>
                <w:sz w:val="22"/>
                <w:szCs w:val="22"/>
              </w:rPr>
              <w:t>Wywiady z mistrzami grafiki</w:t>
            </w:r>
            <w:r w:rsidR="006274FC" w:rsidRPr="006274FC">
              <w:rPr>
                <w:rFonts w:ascii="Calibri" w:hAnsi="Calibri" w:cs="Calibri"/>
                <w:sz w:val="22"/>
                <w:szCs w:val="22"/>
              </w:rPr>
              <w:t>,</w:t>
            </w:r>
            <w:r w:rsidR="006274FC" w:rsidRPr="006274F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274FC" w:rsidRPr="006274FC">
              <w:rPr>
                <w:rFonts w:ascii="Calibri" w:hAnsi="Calibri" w:cs="Calibri"/>
                <w:color w:val="000000"/>
                <w:sz w:val="22"/>
                <w:szCs w:val="22"/>
              </w:rPr>
              <w:t>Rosikon</w:t>
            </w:r>
            <w:proofErr w:type="spellEnd"/>
            <w:r w:rsidR="006274FC" w:rsidRPr="006274F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Press, 2011</w:t>
            </w:r>
          </w:p>
        </w:tc>
      </w:tr>
    </w:tbl>
    <w:p w14:paraId="2A5BE4DE" w14:textId="77777777" w:rsidR="00784E60" w:rsidRPr="00FC6F7B" w:rsidRDefault="00784E60" w:rsidP="00A7023E">
      <w:pPr>
        <w:widowControl w:val="0"/>
        <w:rPr>
          <w:rFonts w:ascii="Calibri" w:hAnsi="Calibri" w:cs="Calibri"/>
          <w:sz w:val="22"/>
          <w:szCs w:val="22"/>
        </w:rPr>
      </w:pPr>
    </w:p>
    <w:p w14:paraId="2267E381" w14:textId="77777777" w:rsidR="00784E60" w:rsidRPr="00FC6F7B" w:rsidRDefault="00784E60">
      <w:pPr>
        <w:rPr>
          <w:rFonts w:ascii="Calibri" w:hAnsi="Calibri" w:cs="Calibri"/>
          <w:b/>
          <w:bCs/>
          <w:sz w:val="22"/>
          <w:szCs w:val="22"/>
        </w:rPr>
      </w:pPr>
    </w:p>
    <w:p w14:paraId="068F90F3" w14:textId="77777777" w:rsidR="00784E60" w:rsidRPr="00FC6F7B" w:rsidRDefault="00000000">
      <w:pPr>
        <w:numPr>
          <w:ilvl w:val="0"/>
          <w:numId w:val="15"/>
        </w:numPr>
        <w:rPr>
          <w:rFonts w:ascii="Calibri" w:hAnsi="Calibri" w:cs="Calibri"/>
          <w:b/>
          <w:bCs/>
          <w:sz w:val="22"/>
          <w:szCs w:val="22"/>
        </w:rPr>
      </w:pPr>
      <w:r w:rsidRPr="00FC6F7B">
        <w:rPr>
          <w:rFonts w:ascii="Calibri" w:hAnsi="Calibri" w:cs="Calibri"/>
          <w:b/>
          <w:bCs/>
          <w:sz w:val="22"/>
          <w:szCs w:val="22"/>
        </w:rPr>
        <w:t>CELE, TREŚCI I EFEKTY UCZENIA SIĘ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781"/>
      </w:tblGrid>
      <w:tr w:rsidR="00784E60" w:rsidRPr="00FC6F7B" w14:paraId="6BBA278F" w14:textId="77777777">
        <w:trPr>
          <w:trHeight w:val="1822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87FE3" w14:textId="4DAC73EE" w:rsidR="00784E60" w:rsidRPr="00FC6F7B" w:rsidRDefault="00000000" w:rsidP="00A7023E">
            <w:pPr>
              <w:pStyle w:val="Akapitzlist"/>
              <w:numPr>
                <w:ilvl w:val="1"/>
                <w:numId w:val="29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Cele przedmiotu </w:t>
            </w: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(z uwzględnieniem formy zajęć)</w:t>
            </w:r>
          </w:p>
          <w:p w14:paraId="29FD2FFE" w14:textId="648A9287" w:rsidR="008E67BE" w:rsidRPr="00F25CC3" w:rsidRDefault="008E67BE" w:rsidP="008E67BE">
            <w:pPr>
              <w:pStyle w:val="NormalnyWeb"/>
              <w:spacing w:before="0" w:after="0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F25CC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C1 - Wiedza:</w:t>
            </w:r>
            <w:r w:rsidRPr="00F25CC3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="00F25CC3" w:rsidRPr="00F25CC3">
              <w:rPr>
                <w:rFonts w:ascii="Calibri" w:hAnsi="Calibri" w:cs="Calibri"/>
                <w:sz w:val="22"/>
                <w:szCs w:val="22"/>
              </w:rPr>
              <w:t>Student zdobywa zaawansowaną wiedzę z zakresu projektowania książki i ilustracji artystycznej, ze szczególnym uwzględnieniem relacji między formą wizualną a treścią, zasad kompozycji edytorskiej, typografii, narracji graficznej oraz współczesnych kontekstów kulturowych i artystycznych związanych z książką jako medium autorskiej wypowiedzi.</w:t>
            </w:r>
            <w:r w:rsidR="00F25CC3" w:rsidRPr="00F25CC3">
              <w:rPr>
                <w:rFonts w:ascii="Calibri" w:hAnsi="Calibri" w:cs="Calibri"/>
                <w:sz w:val="22"/>
                <w:szCs w:val="22"/>
              </w:rPr>
              <w:br/>
            </w:r>
            <w:r w:rsidRPr="00F25CC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C2 - Umiejętności:</w:t>
            </w:r>
            <w:r w:rsidRPr="00F25CC3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="00F25CC3" w:rsidRPr="00F25CC3">
              <w:rPr>
                <w:rFonts w:ascii="Calibri" w:hAnsi="Calibri" w:cs="Calibri"/>
                <w:sz w:val="22"/>
                <w:szCs w:val="22"/>
              </w:rPr>
              <w:t>Student potrafi samodzielnie projektować i realizować autorskie publikacje artystyczne, łącząc ilustrację, tekst i elementy typografii w spójną koncepcję edytorską. Umie świadomie posługiwać się środkami wyrazu plastycznego i narracyjnego, dobierać odpowiednie techniki oraz formy prezentacji, a także rozwijać i komunikować własne idee projektowe.</w:t>
            </w:r>
          </w:p>
          <w:p w14:paraId="0BBCF971" w14:textId="7718D50E" w:rsidR="001260D3" w:rsidRPr="00FC6F7B" w:rsidRDefault="008E67BE" w:rsidP="008E67BE">
            <w:pPr>
              <w:rPr>
                <w:rFonts w:ascii="Calibri" w:hAnsi="Calibri" w:cs="Calibri"/>
                <w:sz w:val="22"/>
                <w:szCs w:val="22"/>
              </w:rPr>
            </w:pPr>
            <w:r w:rsidRPr="00F25CC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C3 – </w:t>
            </w:r>
            <w:r w:rsidRPr="00F25CC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Kompetencje społeczne: </w:t>
            </w:r>
            <w:r w:rsidR="00F25CC3" w:rsidRPr="00F25CC3">
              <w:rPr>
                <w:rFonts w:ascii="Calibri" w:hAnsi="Calibri" w:cs="Calibri"/>
                <w:color w:val="000000"/>
                <w:sz w:val="22"/>
                <w:szCs w:val="22"/>
              </w:rPr>
              <w:t>Student rozwija umiejętność</w:t>
            </w:r>
            <w:r w:rsidR="00F25CC3" w:rsidRPr="00F25CC3">
              <w:rPr>
                <w:rStyle w:val="apple-converted-space"/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F25CC3" w:rsidRPr="00F25CC3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samodzielnej pracy</w:t>
            </w:r>
            <w:r w:rsidR="00F25CC3" w:rsidRPr="00F25CC3">
              <w:rPr>
                <w:rStyle w:val="Pogrubienie"/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F25CC3" w:rsidRPr="00F25CC3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twórczej</w:t>
            </w:r>
            <w:r w:rsidR="00F25CC3" w:rsidRPr="00F25CC3">
              <w:rPr>
                <w:rStyle w:val="apple-converted-space"/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F25CC3" w:rsidRPr="00F25CC3">
              <w:rPr>
                <w:rFonts w:ascii="Calibri" w:hAnsi="Calibri" w:cs="Calibri"/>
                <w:color w:val="000000"/>
                <w:sz w:val="22"/>
                <w:szCs w:val="22"/>
              </w:rPr>
              <w:t>oraz</w:t>
            </w:r>
            <w:r w:rsidR="00F25CC3" w:rsidRPr="00F25CC3">
              <w:rPr>
                <w:rStyle w:val="apple-converted-space"/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F25CC3" w:rsidRPr="00F25CC3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odpowiedzialnego podejmowania decyzji projektowych</w:t>
            </w:r>
            <w:r w:rsidR="00F25CC3" w:rsidRPr="00F25CC3">
              <w:rPr>
                <w:rFonts w:ascii="Calibri" w:hAnsi="Calibri" w:cs="Calibri"/>
                <w:color w:val="000000"/>
                <w:sz w:val="22"/>
                <w:szCs w:val="22"/>
              </w:rPr>
              <w:t>, wykazuje</w:t>
            </w:r>
            <w:r w:rsidR="00F25CC3" w:rsidRPr="00F25CC3">
              <w:rPr>
                <w:rStyle w:val="apple-converted-space"/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F25CC3" w:rsidRPr="00F25CC3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świadomość kulturowego i społecznego znaczenia książki i ilustracji</w:t>
            </w:r>
            <w:r w:rsidR="00F25CC3" w:rsidRPr="00F25CC3">
              <w:rPr>
                <w:rStyle w:val="apple-converted-space"/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F25CC3" w:rsidRPr="00F25CC3">
              <w:rPr>
                <w:rFonts w:ascii="Calibri" w:hAnsi="Calibri" w:cs="Calibri"/>
                <w:color w:val="000000"/>
                <w:sz w:val="22"/>
                <w:szCs w:val="22"/>
              </w:rPr>
              <w:t>jako form wypowiedzi artystycznej. Potrafi</w:t>
            </w:r>
            <w:r w:rsidR="00F25CC3" w:rsidRPr="00F25CC3">
              <w:rPr>
                <w:rStyle w:val="apple-converted-space"/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F25CC3" w:rsidRPr="00F25CC3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krytycznie analizować własne działania</w:t>
            </w:r>
            <w:r w:rsidR="00F25CC3" w:rsidRPr="00F25C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</w:t>
            </w:r>
            <w:r w:rsidR="00F25CC3" w:rsidRPr="00F25CC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prezentować efekty pracy w kontekście publicznym oraz aktywnie uczestniczyć w</w:t>
            </w:r>
            <w:r w:rsidR="00F25CC3" w:rsidRPr="00F25CC3">
              <w:rPr>
                <w:rStyle w:val="apple-converted-space"/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F25CC3" w:rsidRPr="00F25CC3">
              <w:rPr>
                <w:rStyle w:val="Pogrubienie"/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dyskusji twórczej i współpracy zespołowej</w:t>
            </w:r>
            <w:r w:rsidR="00F25CC3" w:rsidRPr="00F25CC3">
              <w:rPr>
                <w:rStyle w:val="apple-converted-space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 w:rsidR="00F25CC3" w:rsidRPr="00F25CC3">
              <w:rPr>
                <w:rFonts w:ascii="Calibri" w:hAnsi="Calibri" w:cs="Calibri"/>
                <w:color w:val="000000"/>
                <w:sz w:val="22"/>
                <w:szCs w:val="22"/>
              </w:rPr>
              <w:t>w środowisku artystycznym i wydawniczym.</w:t>
            </w:r>
            <w:r w:rsidR="00F25CC3" w:rsidRPr="00FC6F7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784E60" w:rsidRPr="00FC6F7B" w14:paraId="76BDE754" w14:textId="77777777">
        <w:trPr>
          <w:trHeight w:val="1822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C8C0A" w14:textId="2D000429" w:rsidR="00784E60" w:rsidRPr="00FC6F7B" w:rsidRDefault="00000000" w:rsidP="00A7023E">
            <w:pPr>
              <w:pStyle w:val="Akapitzlist"/>
              <w:numPr>
                <w:ilvl w:val="1"/>
                <w:numId w:val="29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Treści programowe </w:t>
            </w: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(z uwzględnieniem formy zajęć)</w:t>
            </w:r>
          </w:p>
          <w:p w14:paraId="750A9D56" w14:textId="5B3CDCA2" w:rsidR="00172957" w:rsidRPr="00F25CC3" w:rsidRDefault="00172957" w:rsidP="00172957">
            <w:pPr>
              <w:pStyle w:val="NormalnyWeb"/>
              <w:rPr>
                <w:rFonts w:ascii="Calibri" w:hAnsi="Calibri" w:cs="Calibri"/>
                <w:sz w:val="22"/>
                <w:szCs w:val="22"/>
              </w:rPr>
            </w:pPr>
            <w:r w:rsidRPr="00F25CC3">
              <w:rPr>
                <w:rFonts w:ascii="Calibri" w:hAnsi="Calibri" w:cs="Calibri"/>
                <w:sz w:val="22"/>
                <w:szCs w:val="22"/>
              </w:rPr>
              <w:t>Przedmiot koncentruje się na</w:t>
            </w:r>
            <w:r w:rsidRPr="00F25CC3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F25CC3">
              <w:rPr>
                <w:rStyle w:val="Pogrubienie"/>
                <w:rFonts w:ascii="Calibri" w:hAnsi="Calibri" w:cs="Calibri"/>
                <w:b w:val="0"/>
                <w:bCs w:val="0"/>
                <w:sz w:val="22"/>
                <w:szCs w:val="22"/>
              </w:rPr>
              <w:t>opracowaniu autorskiego projektu książki lub publikacji</w:t>
            </w:r>
            <w:r w:rsidRPr="00F25CC3">
              <w:rPr>
                <w:rStyle w:val="Pogrubienie"/>
                <w:rFonts w:ascii="Calibri" w:hAnsi="Calibri" w:cs="Calibri"/>
                <w:sz w:val="22"/>
                <w:szCs w:val="22"/>
              </w:rPr>
              <w:t xml:space="preserve"> </w:t>
            </w:r>
            <w:r w:rsidRPr="00F25CC3">
              <w:rPr>
                <w:rStyle w:val="Pogrubienie"/>
                <w:rFonts w:ascii="Calibri" w:hAnsi="Calibri" w:cs="Calibri"/>
                <w:b w:val="0"/>
                <w:bCs w:val="0"/>
                <w:sz w:val="22"/>
                <w:szCs w:val="22"/>
              </w:rPr>
              <w:t>ilustrowanej</w:t>
            </w:r>
            <w:r w:rsidRPr="00F25CC3">
              <w:rPr>
                <w:rStyle w:val="apple-converted-space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  <w:r w:rsidRPr="00F25CC3">
              <w:rPr>
                <w:rFonts w:ascii="Calibri" w:hAnsi="Calibri" w:cs="Calibri"/>
                <w:sz w:val="22"/>
                <w:szCs w:val="22"/>
              </w:rPr>
              <w:t>o charakterze artystycznym. Studenci rozwijają własną koncepcję twórczą, łącząc</w:t>
            </w:r>
            <w:r w:rsidRPr="00F25CC3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F25CC3">
              <w:rPr>
                <w:rStyle w:val="Pogrubienie"/>
                <w:rFonts w:ascii="Calibri" w:hAnsi="Calibri" w:cs="Calibri"/>
                <w:b w:val="0"/>
                <w:bCs w:val="0"/>
                <w:sz w:val="22"/>
                <w:szCs w:val="22"/>
              </w:rPr>
              <w:t>ilustrację, tekst i projekt edytorski</w:t>
            </w:r>
            <w:r w:rsidRPr="00F25CC3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F25CC3">
              <w:rPr>
                <w:rFonts w:ascii="Calibri" w:hAnsi="Calibri" w:cs="Calibri"/>
                <w:sz w:val="22"/>
                <w:szCs w:val="22"/>
              </w:rPr>
              <w:t>w spójną całość.</w:t>
            </w:r>
            <w:r w:rsidRPr="00F25CC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25CC3">
              <w:rPr>
                <w:rFonts w:ascii="Calibri" w:hAnsi="Calibri" w:cs="Calibri"/>
                <w:sz w:val="22"/>
                <w:szCs w:val="22"/>
              </w:rPr>
              <w:t>Zajęcia obejmują:</w:t>
            </w:r>
            <w:r w:rsidRPr="00F25CC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25CC3">
              <w:rPr>
                <w:rFonts w:ascii="Calibri" w:hAnsi="Calibri" w:cs="Calibri"/>
                <w:sz w:val="22"/>
                <w:szCs w:val="22"/>
              </w:rPr>
              <w:t>analizę relacji między</w:t>
            </w:r>
            <w:r w:rsidRPr="00F25CC3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F25CC3">
              <w:rPr>
                <w:rStyle w:val="Pogrubienie"/>
                <w:rFonts w:ascii="Calibri" w:hAnsi="Calibri" w:cs="Calibri"/>
                <w:b w:val="0"/>
                <w:bCs w:val="0"/>
                <w:sz w:val="22"/>
                <w:szCs w:val="22"/>
              </w:rPr>
              <w:t>obrazem a tekstem</w:t>
            </w:r>
            <w:r w:rsidRPr="00F25CC3">
              <w:rPr>
                <w:rFonts w:ascii="Calibri" w:hAnsi="Calibri" w:cs="Calibri"/>
                <w:sz w:val="22"/>
                <w:szCs w:val="22"/>
              </w:rPr>
              <w:t>,</w:t>
            </w:r>
            <w:r w:rsidRPr="00F25CC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25CC3">
              <w:rPr>
                <w:rFonts w:ascii="Calibri" w:hAnsi="Calibri" w:cs="Calibri"/>
                <w:sz w:val="22"/>
                <w:szCs w:val="22"/>
              </w:rPr>
              <w:t>eksperymenty z</w:t>
            </w:r>
            <w:r w:rsidRPr="00F25CC3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F25CC3">
              <w:rPr>
                <w:rStyle w:val="Pogrubienie"/>
                <w:rFonts w:ascii="Calibri" w:hAnsi="Calibri" w:cs="Calibri"/>
                <w:b w:val="0"/>
                <w:bCs w:val="0"/>
                <w:sz w:val="22"/>
                <w:szCs w:val="22"/>
              </w:rPr>
              <w:t>formą książki i kompozycją ilustracyjną</w:t>
            </w:r>
            <w:r w:rsidRPr="00F25CC3">
              <w:rPr>
                <w:rFonts w:ascii="Calibri" w:hAnsi="Calibri" w:cs="Calibri"/>
                <w:sz w:val="22"/>
                <w:szCs w:val="22"/>
              </w:rPr>
              <w:t>,</w:t>
            </w:r>
            <w:r w:rsidRPr="00F25CC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25CC3">
              <w:rPr>
                <w:rFonts w:ascii="Calibri" w:hAnsi="Calibri" w:cs="Calibri"/>
                <w:sz w:val="22"/>
                <w:szCs w:val="22"/>
              </w:rPr>
              <w:t>pracę nad</w:t>
            </w:r>
            <w:r w:rsidRPr="00F25CC3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F25CC3">
              <w:rPr>
                <w:rStyle w:val="Pogrubienie"/>
                <w:rFonts w:ascii="Calibri" w:hAnsi="Calibri" w:cs="Calibri"/>
                <w:b w:val="0"/>
                <w:bCs w:val="0"/>
                <w:sz w:val="22"/>
                <w:szCs w:val="22"/>
              </w:rPr>
              <w:t>strukturą narracyjną i estetyką typografii</w:t>
            </w:r>
            <w:r w:rsidRPr="00F25CC3">
              <w:rPr>
                <w:rFonts w:ascii="Calibri" w:hAnsi="Calibri" w:cs="Calibri"/>
                <w:sz w:val="22"/>
                <w:szCs w:val="22"/>
              </w:rPr>
              <w:t>,</w:t>
            </w:r>
            <w:r w:rsidRPr="00F25CC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25CC3">
              <w:rPr>
                <w:rFonts w:ascii="Calibri" w:hAnsi="Calibri" w:cs="Calibri"/>
                <w:sz w:val="22"/>
                <w:szCs w:val="22"/>
              </w:rPr>
              <w:t>rozwój indywidualnego</w:t>
            </w:r>
            <w:r w:rsidRPr="00F25CC3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F25CC3">
              <w:rPr>
                <w:rStyle w:val="Pogrubienie"/>
                <w:rFonts w:ascii="Calibri" w:hAnsi="Calibri" w:cs="Calibri"/>
                <w:b w:val="0"/>
                <w:bCs w:val="0"/>
                <w:sz w:val="22"/>
                <w:szCs w:val="22"/>
              </w:rPr>
              <w:t>języka wizualnego</w:t>
            </w:r>
            <w:r w:rsidRPr="00F25CC3">
              <w:rPr>
                <w:rFonts w:ascii="Calibri" w:hAnsi="Calibri" w:cs="Calibri"/>
                <w:sz w:val="22"/>
                <w:szCs w:val="22"/>
              </w:rPr>
              <w:t>,</w:t>
            </w:r>
            <w:r w:rsidRPr="00F25CC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25CC3">
              <w:rPr>
                <w:rFonts w:ascii="Calibri" w:hAnsi="Calibri" w:cs="Calibri"/>
                <w:sz w:val="22"/>
                <w:szCs w:val="22"/>
              </w:rPr>
              <w:t>konsultacje koncepcji oraz przeglądy kolejnych etapów projektu.</w:t>
            </w:r>
            <w:r w:rsidRPr="00F25CC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25CC3">
              <w:rPr>
                <w:rFonts w:ascii="Calibri" w:hAnsi="Calibri" w:cs="Calibri"/>
                <w:sz w:val="22"/>
                <w:szCs w:val="22"/>
              </w:rPr>
              <w:t>Efektem końcowym jest</w:t>
            </w:r>
            <w:r w:rsidRPr="00F25CC3">
              <w:rPr>
                <w:rStyle w:val="apple-converted-space"/>
                <w:rFonts w:ascii="Calibri" w:hAnsi="Calibri" w:cs="Calibri"/>
                <w:sz w:val="22"/>
                <w:szCs w:val="22"/>
              </w:rPr>
              <w:t> </w:t>
            </w:r>
            <w:r w:rsidRPr="00F25CC3">
              <w:rPr>
                <w:rStyle w:val="Pogrubienie"/>
                <w:rFonts w:ascii="Calibri" w:hAnsi="Calibri" w:cs="Calibri"/>
                <w:b w:val="0"/>
                <w:bCs w:val="0"/>
                <w:sz w:val="22"/>
                <w:szCs w:val="22"/>
              </w:rPr>
              <w:t>kompletny projekt książki artystycznej lub ilustrowanej</w:t>
            </w:r>
            <w:r w:rsidRPr="00F25CC3">
              <w:rPr>
                <w:rFonts w:ascii="Calibri" w:hAnsi="Calibri" w:cs="Calibri"/>
                <w:sz w:val="22"/>
                <w:szCs w:val="22"/>
              </w:rPr>
              <w:t>, gotowy do prezentacji lub publikacji.</w:t>
            </w:r>
          </w:p>
          <w:p w14:paraId="16849111" w14:textId="043493CD" w:rsidR="00784E60" w:rsidRPr="00FC6F7B" w:rsidRDefault="00784E60" w:rsidP="003B6450">
            <w:pP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</w:p>
        </w:tc>
      </w:tr>
    </w:tbl>
    <w:p w14:paraId="6E607D85" w14:textId="77777777" w:rsidR="00784E60" w:rsidRPr="00FC6F7B" w:rsidRDefault="00784E60" w:rsidP="00A7023E">
      <w:pPr>
        <w:widowControl w:val="0"/>
        <w:ind w:left="778"/>
        <w:rPr>
          <w:rFonts w:ascii="Calibri" w:hAnsi="Calibri" w:cs="Calibri"/>
          <w:sz w:val="22"/>
          <w:szCs w:val="22"/>
        </w:rPr>
      </w:pPr>
    </w:p>
    <w:p w14:paraId="06BC48D6" w14:textId="77777777" w:rsidR="00784E60" w:rsidRPr="00FC6F7B" w:rsidRDefault="00784E60">
      <w:pPr>
        <w:rPr>
          <w:rFonts w:ascii="Calibri" w:hAnsi="Calibri" w:cs="Calibri"/>
          <w:b/>
          <w:bCs/>
          <w:sz w:val="22"/>
          <w:szCs w:val="22"/>
        </w:rPr>
      </w:pPr>
    </w:p>
    <w:p w14:paraId="0042F46A" w14:textId="14BB0F1D" w:rsidR="00784E60" w:rsidRPr="00FC6F7B" w:rsidRDefault="00000000" w:rsidP="00A7023E">
      <w:pPr>
        <w:pStyle w:val="Akapitzlist"/>
        <w:numPr>
          <w:ilvl w:val="1"/>
          <w:numId w:val="29"/>
        </w:numPr>
        <w:rPr>
          <w:rFonts w:ascii="Calibri" w:hAnsi="Calibri" w:cs="Calibri"/>
          <w:b/>
          <w:bCs/>
          <w:sz w:val="22"/>
          <w:szCs w:val="22"/>
        </w:rPr>
      </w:pPr>
      <w:r w:rsidRPr="00FC6F7B">
        <w:rPr>
          <w:rFonts w:ascii="Calibri" w:hAnsi="Calibri" w:cs="Calibri"/>
          <w:b/>
          <w:bCs/>
          <w:sz w:val="22"/>
          <w:szCs w:val="22"/>
        </w:rPr>
        <w:t>Przedmiotowe efekty uczenia się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94"/>
        <w:gridCol w:w="7358"/>
        <w:gridCol w:w="1629"/>
      </w:tblGrid>
      <w:tr w:rsidR="00784E60" w:rsidRPr="00FC6F7B" w14:paraId="45E22C02" w14:textId="77777777">
        <w:trPr>
          <w:trHeight w:val="88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3A7429A" w14:textId="77777777" w:rsidR="00784E60" w:rsidRPr="003B6450" w:rsidRDefault="00000000" w:rsidP="00A7023E">
            <w:pPr>
              <w:ind w:left="113" w:right="113" w:hanging="283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3B6450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2DB59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5BF8D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Odniesienie do kierunkowych efektów uczenia się</w:t>
            </w:r>
          </w:p>
        </w:tc>
      </w:tr>
      <w:tr w:rsidR="00784E60" w:rsidRPr="00FC6F7B" w14:paraId="1235FF7B" w14:textId="77777777">
        <w:trPr>
          <w:trHeight w:val="22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F33E1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 xml:space="preserve">w zakresie </w:t>
            </w: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WIEDZY:</w:t>
            </w:r>
          </w:p>
        </w:tc>
      </w:tr>
      <w:tr w:rsidR="00784E60" w:rsidRPr="00FC6F7B" w14:paraId="526816FD" w14:textId="77777777">
        <w:trPr>
          <w:trHeight w:val="44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6C2C3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A8BB4" w14:textId="27D5EFBB" w:rsidR="00784E60" w:rsidRPr="00DA0D76" w:rsidRDefault="000D66DD" w:rsidP="00F25CC3">
            <w:pPr>
              <w:rPr>
                <w:rFonts w:ascii="Calibri" w:hAnsi="Calibri" w:cs="Calibri"/>
                <w:sz w:val="22"/>
                <w:szCs w:val="22"/>
              </w:rPr>
            </w:pP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>Posiada pogłębioną wiedzę na temat wybranych obszarów sztuk plastycznych, w tym klasycznych i współczesnych mediów wykorzystywanych w ilustracji i projektowaniu książki artystycznej, rozumie ich funkcje, konteksty kulturowe oraz możliwości twórcze i komunikacyjne.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E6290" w14:textId="6003E90F" w:rsidR="00784E60" w:rsidRPr="00FC6F7B" w:rsidRDefault="003B645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Helvetica" w:hAnsi="Helvetica" w:cs="Helvetica"/>
                <w:sz w:val="19"/>
                <w:szCs w:val="19"/>
              </w:rPr>
              <w:t>EDUP1A_W01</w:t>
            </w:r>
          </w:p>
        </w:tc>
      </w:tr>
      <w:tr w:rsidR="00784E60" w:rsidRPr="00FC6F7B" w14:paraId="23541A8C" w14:textId="77777777">
        <w:trPr>
          <w:trHeight w:val="22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6B83B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W02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6A4D8" w14:textId="0D439FB3" w:rsidR="00B3779E" w:rsidRPr="00DA0D76" w:rsidRDefault="000D66DD">
            <w:pPr>
              <w:rPr>
                <w:rFonts w:ascii="Calibri" w:hAnsi="Calibri" w:cs="Calibri"/>
                <w:sz w:val="22"/>
                <w:szCs w:val="22"/>
              </w:rPr>
            </w:pP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>Posiada rozszerzoną wiedzę na temat historycznych, kulturowych i społecznych kontekstów sztuk plastycznych, w szczególności w odniesieniu do książki i ilustracji artystycznej, oraz rozumie ich powiązania z wybranymi obszarami współczesnego życia, takimi jak edukacja, komunikacja wizualna czy dyskurs społeczny.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D2E98" w14:textId="77777777" w:rsidR="00F25CC3" w:rsidRDefault="00F25CC3" w:rsidP="00F25C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</w:rPr>
            </w:pPr>
            <w:r>
              <w:rPr>
                <w:rFonts w:ascii="Helvetica" w:hAnsi="Helvetica" w:cs="Helvetica"/>
                <w:sz w:val="19"/>
                <w:szCs w:val="19"/>
              </w:rPr>
              <w:t>EDUP2A_W02</w:t>
            </w:r>
          </w:p>
          <w:p w14:paraId="51BEE495" w14:textId="69C7E8DC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25CC3" w:rsidRPr="00FC6F7B" w14:paraId="326C4007" w14:textId="77777777">
        <w:trPr>
          <w:trHeight w:val="22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DAC7A" w14:textId="2DE29B52" w:rsidR="00F25CC3" w:rsidRPr="00FC6F7B" w:rsidRDefault="00F4559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W0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EAA86" w14:textId="513B3070" w:rsidR="00F25CC3" w:rsidRPr="00DA0D76" w:rsidRDefault="000D66DD">
            <w:pPr>
              <w:rPr>
                <w:rFonts w:ascii="Calibri" w:hAnsi="Calibri" w:cs="Calibri"/>
                <w:sz w:val="22"/>
                <w:szCs w:val="22"/>
              </w:rPr>
            </w:pP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>Zna zasady tworzenia oryginalnych prac artystycznych i projektowych w obszarze książki i ilustracji artystycznej, uwzględniając przemiany stylistyczne, tradycje twórcze i technologiczne, a także rozwój narzędzi i mediów właściwych dla współczesnej praktyki artysty plastyka.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D60B7" w14:textId="77777777" w:rsidR="00F25CC3" w:rsidRDefault="00F25CC3" w:rsidP="00F25C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</w:rPr>
            </w:pPr>
            <w:r>
              <w:rPr>
                <w:rFonts w:ascii="Helvetica" w:hAnsi="Helvetica" w:cs="Helvetica"/>
                <w:sz w:val="19"/>
                <w:szCs w:val="19"/>
              </w:rPr>
              <w:t>EDUP2A_W03</w:t>
            </w:r>
          </w:p>
          <w:p w14:paraId="7290A73A" w14:textId="77777777" w:rsidR="00F25CC3" w:rsidRDefault="00F25CC3" w:rsidP="00F25C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</w:rPr>
            </w:pPr>
          </w:p>
        </w:tc>
      </w:tr>
      <w:tr w:rsidR="00F25CC3" w:rsidRPr="00FC6F7B" w14:paraId="1FF71809" w14:textId="77777777">
        <w:trPr>
          <w:trHeight w:val="22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9FADB" w14:textId="4F198646" w:rsidR="00F25CC3" w:rsidRPr="00FC6F7B" w:rsidRDefault="00F4559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W0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99347" w14:textId="58F3D2F4" w:rsidR="00F25CC3" w:rsidRPr="00DA0D76" w:rsidRDefault="000D66DD">
            <w:pPr>
              <w:rPr>
                <w:rFonts w:ascii="Calibri" w:hAnsi="Calibri" w:cs="Calibri"/>
                <w:sz w:val="22"/>
                <w:szCs w:val="22"/>
              </w:rPr>
            </w:pP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Wykazuje znajomość i zrozumienie wzajemnych relacji między teoretycznymi założeniami a praktyką twórczą w obszarze książki i ilustracji artystycznej oraz </w:t>
            </w: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potrafi wykorzystywać tę wiedzę w rozwijaniu własnych koncepcji i działań artystycznych.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C544E" w14:textId="77777777" w:rsidR="00F25CC3" w:rsidRDefault="00F25CC3" w:rsidP="00F25C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</w:rPr>
            </w:pPr>
            <w:r>
              <w:rPr>
                <w:rFonts w:ascii="Helvetica" w:hAnsi="Helvetica" w:cs="Helvetica"/>
                <w:sz w:val="19"/>
                <w:szCs w:val="19"/>
              </w:rPr>
              <w:lastRenderedPageBreak/>
              <w:t>EDUP2A_W04</w:t>
            </w:r>
          </w:p>
          <w:p w14:paraId="09D3DDF8" w14:textId="77777777" w:rsidR="00F25CC3" w:rsidRDefault="00F25CC3" w:rsidP="00F25C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</w:rPr>
            </w:pPr>
          </w:p>
        </w:tc>
      </w:tr>
      <w:tr w:rsidR="00F25CC3" w:rsidRPr="00FC6F7B" w14:paraId="3C37B123" w14:textId="77777777">
        <w:trPr>
          <w:trHeight w:val="22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EA3BC" w14:textId="3C086802" w:rsidR="00F25CC3" w:rsidRPr="00FC6F7B" w:rsidRDefault="00F4559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W0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C4214" w14:textId="5474D319" w:rsidR="00F25CC3" w:rsidRPr="00DA0D76" w:rsidRDefault="000D66DD" w:rsidP="000D66DD">
            <w:pPr>
              <w:tabs>
                <w:tab w:val="left" w:pos="4676"/>
              </w:tabs>
              <w:rPr>
                <w:rFonts w:ascii="Calibri" w:hAnsi="Calibri" w:cs="Calibri"/>
                <w:sz w:val="22"/>
                <w:szCs w:val="22"/>
              </w:rPr>
            </w:pP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>Zna i rozumie wzorce oraz mechanizmy leżące u podstaw kreacji artystycznej, co umożliwia mu świadome kształtowanie własnego języka wypowiedzi i rozwijanie niezależnych, oryginalnych koncepcji artystycznych w obszarze książki i ilustracji.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CCE8A" w14:textId="77777777" w:rsidR="00F25CC3" w:rsidRDefault="00F25CC3" w:rsidP="00F25C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</w:rPr>
            </w:pPr>
            <w:r>
              <w:rPr>
                <w:rFonts w:ascii="Helvetica" w:hAnsi="Helvetica" w:cs="Helvetica"/>
                <w:sz w:val="19"/>
                <w:szCs w:val="19"/>
              </w:rPr>
              <w:t>EDUP2A_W05</w:t>
            </w:r>
          </w:p>
          <w:p w14:paraId="1A2FF0DB" w14:textId="77777777" w:rsidR="00F25CC3" w:rsidRDefault="00F25CC3" w:rsidP="00F25C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</w:rPr>
            </w:pPr>
          </w:p>
        </w:tc>
      </w:tr>
      <w:tr w:rsidR="00784E60" w:rsidRPr="00FC6F7B" w14:paraId="327DDCBB" w14:textId="77777777">
        <w:trPr>
          <w:trHeight w:val="22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B2E58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 xml:space="preserve">w zakresie </w:t>
            </w: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UMIEJĘTNOŚCI:</w:t>
            </w:r>
          </w:p>
        </w:tc>
      </w:tr>
      <w:tr w:rsidR="00784E60" w:rsidRPr="00FC6F7B" w14:paraId="1010387F" w14:textId="77777777">
        <w:trPr>
          <w:trHeight w:val="66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644E6" w14:textId="0B54E7B2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U0</w:t>
            </w:r>
            <w:r w:rsidR="00814AB6" w:rsidRPr="00FC6F7B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DF1FD" w14:textId="513DC5F2" w:rsidR="00784E60" w:rsidRPr="00DA0D76" w:rsidRDefault="000D66DD">
            <w:pPr>
              <w:rPr>
                <w:rFonts w:ascii="Calibri" w:hAnsi="Calibri" w:cs="Calibri"/>
                <w:sz w:val="22"/>
                <w:szCs w:val="22"/>
              </w:rPr>
            </w:pP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Potrafi wykorzystywać rozwiniętą osobowość artystyczną do tworzenia </w:t>
            </w:r>
            <w:r w:rsidR="00623201">
              <w:rPr>
                <w:rFonts w:ascii="Calibri" w:hAnsi="Calibri" w:cs="Calibri"/>
                <w:sz w:val="22"/>
                <w:szCs w:val="22"/>
              </w:rPr>
              <w:br/>
            </w: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 realizowania autorskich, oryginalnych koncepcji plastycznych w obszarze książki i ilustracji artystycznej, łącząc elementy sztuk pięknych i projektowych </w:t>
            </w:r>
            <w:r w:rsidR="00623201">
              <w:rPr>
                <w:rFonts w:ascii="Calibri" w:hAnsi="Calibri" w:cs="Calibri"/>
                <w:sz w:val="22"/>
                <w:szCs w:val="22"/>
              </w:rPr>
              <w:br/>
            </w: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>w spójną wypowiedź twórczą.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7E5BB" w14:textId="77777777" w:rsidR="00F25CC3" w:rsidRDefault="00F25CC3" w:rsidP="00F25C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</w:rPr>
            </w:pPr>
            <w:r>
              <w:rPr>
                <w:rFonts w:ascii="Helvetica" w:hAnsi="Helvetica" w:cs="Helvetica"/>
                <w:sz w:val="19"/>
                <w:szCs w:val="19"/>
              </w:rPr>
              <w:t>EDUP2A_U01</w:t>
            </w:r>
          </w:p>
          <w:p w14:paraId="03A946DD" w14:textId="31611178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84E60" w:rsidRPr="00FC6F7B" w14:paraId="1604D69C" w14:textId="77777777">
        <w:trPr>
          <w:trHeight w:val="44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41A0E" w14:textId="3F0807EA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U0</w:t>
            </w:r>
            <w:r w:rsidR="00814AB6" w:rsidRPr="00FC6F7B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87497" w14:textId="3907928B" w:rsidR="00784E60" w:rsidRPr="00DA0D76" w:rsidRDefault="000D66DD">
            <w:pPr>
              <w:rPr>
                <w:rFonts w:ascii="Calibri" w:hAnsi="Calibri" w:cs="Calibri"/>
                <w:sz w:val="22"/>
                <w:szCs w:val="22"/>
              </w:rPr>
            </w:pP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>Potrafi samodzielnie tworzyć realizacje artystyczne i projektowe w obszarze książki i ilustracji artystycznej, dostosowując środki wyrazu do własnych predyspozycji, zainteresowań i motywacji twórczych.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FE1FB" w14:textId="77777777" w:rsidR="00F25CC3" w:rsidRDefault="00F25CC3" w:rsidP="00F25C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</w:rPr>
            </w:pPr>
            <w:r>
              <w:rPr>
                <w:rFonts w:ascii="Helvetica" w:hAnsi="Helvetica" w:cs="Helvetica"/>
                <w:sz w:val="19"/>
                <w:szCs w:val="19"/>
              </w:rPr>
              <w:t>EDUP2A_U02</w:t>
            </w:r>
          </w:p>
          <w:p w14:paraId="662E371A" w14:textId="2142FCFB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84E60" w:rsidRPr="00FC6F7B" w14:paraId="7335C81C" w14:textId="77777777">
        <w:trPr>
          <w:trHeight w:val="44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78E07" w14:textId="38E15900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U0</w:t>
            </w:r>
            <w:r w:rsidR="00814AB6" w:rsidRPr="00FC6F7B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32CD3" w14:textId="2448BEE9" w:rsidR="00784E60" w:rsidRPr="00DA0D76" w:rsidRDefault="000D66DD">
            <w:pPr>
              <w:rPr>
                <w:rFonts w:ascii="Calibri" w:hAnsi="Calibri" w:cs="Calibri"/>
                <w:sz w:val="22"/>
                <w:szCs w:val="22"/>
              </w:rPr>
            </w:pP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Potrafi samodzielnie podejmować decyzje dotyczące tworzenia koncepcji oraz realizacji różnorodnych prac artystycznych i projektowych w zakresie książki </w:t>
            </w:r>
            <w:r w:rsidR="00623201">
              <w:rPr>
                <w:rFonts w:ascii="Calibri" w:hAnsi="Calibri" w:cs="Calibri"/>
                <w:sz w:val="22"/>
                <w:szCs w:val="22"/>
              </w:rPr>
              <w:br/>
            </w: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 ilustracji artystycznej, kierując się świadomym wyborem środków wyrazu </w:t>
            </w:r>
            <w:r w:rsidR="00623201">
              <w:rPr>
                <w:rFonts w:ascii="Calibri" w:hAnsi="Calibri" w:cs="Calibri"/>
                <w:sz w:val="22"/>
                <w:szCs w:val="22"/>
              </w:rPr>
              <w:br/>
            </w: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>i spójną wizją twórczą.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5D14D" w14:textId="77777777" w:rsidR="00F25CC3" w:rsidRDefault="00F25CC3" w:rsidP="00F25C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</w:rPr>
            </w:pPr>
            <w:r>
              <w:rPr>
                <w:rFonts w:ascii="Helvetica" w:hAnsi="Helvetica" w:cs="Helvetica"/>
                <w:sz w:val="19"/>
                <w:szCs w:val="19"/>
              </w:rPr>
              <w:t>EDUP2A_U03</w:t>
            </w:r>
          </w:p>
          <w:p w14:paraId="441BA27F" w14:textId="15AFF0CE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84E60" w:rsidRPr="00FC6F7B" w14:paraId="6BDF8572" w14:textId="77777777">
        <w:trPr>
          <w:trHeight w:val="44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AE28A" w14:textId="449AEC52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U0</w:t>
            </w:r>
            <w:r w:rsidR="00814AB6" w:rsidRPr="00FC6F7B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1B873" w14:textId="6638483F" w:rsidR="00784E60" w:rsidRPr="00074E31" w:rsidRDefault="000D66DD">
            <w:pPr>
              <w:rPr>
                <w:rFonts w:ascii="Calibri" w:hAnsi="Calibri" w:cs="Calibri"/>
                <w:sz w:val="22"/>
                <w:szCs w:val="22"/>
              </w:rPr>
            </w:pP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>Potrafi świadomie projektować i realizować prace artystyczne w obszarze książki i ilustracji, przewidując ich potencjalne efekty estetyczne, społeczne oraz prawne, a także dostosowując formę wypowiedzi do kontekstu i odbiorcy</w:t>
            </w: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72FCA" w14:textId="77777777" w:rsidR="00F25CC3" w:rsidRDefault="00F25CC3" w:rsidP="00F25C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</w:rPr>
            </w:pPr>
            <w:r>
              <w:rPr>
                <w:rFonts w:ascii="Helvetica" w:hAnsi="Helvetica" w:cs="Helvetica"/>
                <w:sz w:val="19"/>
                <w:szCs w:val="19"/>
              </w:rPr>
              <w:t>EDUP2A_U04</w:t>
            </w:r>
          </w:p>
          <w:p w14:paraId="4E6DF868" w14:textId="66B1E7D1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25CC3" w:rsidRPr="00FC6F7B" w14:paraId="6A4F23CC" w14:textId="77777777">
        <w:trPr>
          <w:trHeight w:val="44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FBDF6" w14:textId="7195204C" w:rsidR="00F25CC3" w:rsidRPr="00FC6F7B" w:rsidRDefault="00F4559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U0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74337" w14:textId="61E91C3C" w:rsidR="00F25CC3" w:rsidRPr="00DA0D76" w:rsidRDefault="000D66DD">
            <w:pPr>
              <w:rPr>
                <w:rFonts w:ascii="Calibri" w:hAnsi="Calibri" w:cs="Calibri"/>
                <w:sz w:val="22"/>
                <w:szCs w:val="22"/>
              </w:rPr>
            </w:pP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>Potrafi wykorzystywać zaawansowane umiejętności warsztatowe w realizacji własnych prac artystycznych i projektowych z zakresu książki i ilustracji artystycznej oraz stosować efektywne techniki doskonalenia tych umiejętności w ramach samodzielnej pracy twórczej.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1F5B3" w14:textId="77777777" w:rsidR="00F25CC3" w:rsidRDefault="00F25CC3" w:rsidP="00F25C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</w:rPr>
            </w:pPr>
            <w:r>
              <w:rPr>
                <w:rFonts w:ascii="Helvetica" w:hAnsi="Helvetica" w:cs="Helvetica"/>
                <w:sz w:val="19"/>
                <w:szCs w:val="19"/>
              </w:rPr>
              <w:t>EDUP2A_U06</w:t>
            </w:r>
          </w:p>
          <w:p w14:paraId="0B7A34FA" w14:textId="77777777" w:rsidR="00F25CC3" w:rsidRDefault="00F25CC3" w:rsidP="00F25C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</w:rPr>
            </w:pPr>
          </w:p>
        </w:tc>
      </w:tr>
      <w:tr w:rsidR="00F25CC3" w:rsidRPr="00FC6F7B" w14:paraId="73B4FAC5" w14:textId="77777777">
        <w:trPr>
          <w:trHeight w:val="44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101B9" w14:textId="238910C3" w:rsidR="00F25CC3" w:rsidRPr="00FC6F7B" w:rsidRDefault="00F4559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U0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BE363" w14:textId="69C44BC7" w:rsidR="00F25CC3" w:rsidRPr="00DA0D76" w:rsidRDefault="000D66DD">
            <w:pPr>
              <w:rPr>
                <w:rFonts w:ascii="Calibri" w:hAnsi="Calibri" w:cs="Calibri"/>
                <w:sz w:val="22"/>
                <w:szCs w:val="22"/>
              </w:rPr>
            </w:pP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>Potrafi wykorzystywać wzorce i mechanizmy twórcze leżące u podstaw kreacji artystycznej, co pozwala mu na swobodną i niezależną realizację autorskich wypowiedzi w formie książki i ilustracji artystycznej.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0DDBB" w14:textId="77777777" w:rsidR="00F25CC3" w:rsidRDefault="00F25CC3" w:rsidP="00F25C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</w:rPr>
            </w:pPr>
            <w:r>
              <w:rPr>
                <w:rFonts w:ascii="Helvetica" w:hAnsi="Helvetica" w:cs="Helvetica"/>
                <w:sz w:val="19"/>
                <w:szCs w:val="19"/>
              </w:rPr>
              <w:t>EDUP2A_U07</w:t>
            </w:r>
          </w:p>
          <w:p w14:paraId="312F03E3" w14:textId="77777777" w:rsidR="00F25CC3" w:rsidRDefault="00F25CC3" w:rsidP="00F25C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</w:rPr>
            </w:pPr>
          </w:p>
        </w:tc>
      </w:tr>
      <w:tr w:rsidR="00F25CC3" w:rsidRPr="00FC6F7B" w14:paraId="7CF5E01E" w14:textId="77777777">
        <w:trPr>
          <w:trHeight w:val="44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6D4AB" w14:textId="2DC1BD96" w:rsidR="00F25CC3" w:rsidRPr="00FC6F7B" w:rsidRDefault="00F4559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U0</w:t>
            </w: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986CE" w14:textId="1ED28CD3" w:rsidR="00F25CC3" w:rsidRPr="00DA0D76" w:rsidRDefault="00DA0D76">
            <w:pPr>
              <w:rPr>
                <w:rFonts w:ascii="Calibri" w:hAnsi="Calibri" w:cs="Calibri"/>
                <w:sz w:val="22"/>
                <w:szCs w:val="22"/>
              </w:rPr>
            </w:pP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>Potrafi odpowiedzialnie przygotować i przeprowadzić publiczne prezentacje własnych prac artystycznych, samodzielnie organizując projekty takie jak wystawy, warsztaty czy działania promocyjne, z uwzględnieniem odbiorcy oraz skutecznej komunikacji z publicznością.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1AC84" w14:textId="77777777" w:rsidR="00F25CC3" w:rsidRDefault="00F25CC3" w:rsidP="00F25C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</w:rPr>
            </w:pPr>
            <w:r>
              <w:rPr>
                <w:rFonts w:ascii="Helvetica" w:hAnsi="Helvetica" w:cs="Helvetica"/>
                <w:sz w:val="19"/>
                <w:szCs w:val="19"/>
              </w:rPr>
              <w:t>EDUP2A_U10</w:t>
            </w:r>
          </w:p>
          <w:p w14:paraId="20F548C8" w14:textId="77777777" w:rsidR="00F25CC3" w:rsidRDefault="00F25CC3" w:rsidP="00F25C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</w:rPr>
            </w:pPr>
          </w:p>
        </w:tc>
      </w:tr>
      <w:tr w:rsidR="00F25CC3" w:rsidRPr="00FC6F7B" w14:paraId="6A00DD21" w14:textId="77777777">
        <w:trPr>
          <w:trHeight w:val="44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9A75D" w14:textId="0CE2F91D" w:rsidR="00F25CC3" w:rsidRPr="00FC6F7B" w:rsidRDefault="00F4559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U0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68B68" w14:textId="50F6630E" w:rsidR="00F25CC3" w:rsidRPr="00DA0D76" w:rsidRDefault="00DA0D76">
            <w:pPr>
              <w:rPr>
                <w:rFonts w:ascii="Calibri" w:hAnsi="Calibri" w:cs="Calibri"/>
                <w:sz w:val="22"/>
                <w:szCs w:val="22"/>
              </w:rPr>
            </w:pP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Potrafi stosować odpowiednie formy </w:t>
            </w:r>
            <w:proofErr w:type="spellStart"/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>zachowań</w:t>
            </w:r>
            <w:proofErr w:type="spellEnd"/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 trakcie publicznych prezentacji własnych dokonań artystycznych oraz samodzielnie organizować różnorodne formy projektów, takie jak wystawy, warsztaty twórcze czy prezentacje autorskie, dostosowując je do kontekstu i odbiorców.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27ECF" w14:textId="77777777" w:rsidR="00F25CC3" w:rsidRDefault="00F25CC3" w:rsidP="00F25C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n-US"/>
              </w:rPr>
            </w:pPr>
            <w:r w:rsidRPr="00F25CC3">
              <w:rPr>
                <w:rFonts w:ascii="Helvetica" w:hAnsi="Helvetica" w:cs="Helvetica"/>
                <w:sz w:val="19"/>
                <w:szCs w:val="19"/>
                <w:lang w:val="en-US"/>
              </w:rPr>
              <w:t>EDUP2A_U11</w:t>
            </w:r>
          </w:p>
          <w:p w14:paraId="5A1EC88E" w14:textId="77777777" w:rsidR="00F25CC3" w:rsidRDefault="00F25CC3" w:rsidP="00F25C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</w:rPr>
            </w:pPr>
          </w:p>
        </w:tc>
      </w:tr>
      <w:tr w:rsidR="00784E60" w:rsidRPr="00FC6F7B" w14:paraId="5C1D6CF5" w14:textId="77777777">
        <w:trPr>
          <w:trHeight w:val="22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F542E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 xml:space="preserve">w zakresie </w:t>
            </w: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KOMPETENCJI SPOŁECZNYCH:</w:t>
            </w:r>
          </w:p>
        </w:tc>
      </w:tr>
      <w:tr w:rsidR="00784E60" w:rsidRPr="00FC6F7B" w14:paraId="1506D9F1" w14:textId="77777777">
        <w:trPr>
          <w:trHeight w:val="44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9E3C5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3E490" w14:textId="0375695A" w:rsidR="00784E60" w:rsidRPr="00DA0D76" w:rsidRDefault="00DA0D76">
            <w:pPr>
              <w:rPr>
                <w:rFonts w:ascii="Calibri" w:hAnsi="Calibri" w:cs="Calibri"/>
                <w:sz w:val="22"/>
                <w:szCs w:val="22"/>
              </w:rPr>
            </w:pP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>Wykazuje świadomość potrzeby uczenia się przez całe życie oraz potrafi inspirować i wspierać innych w rozwijaniu umiejętności twórczych, organizując procesy sprzyjające kształtowaniu ekspresji artystycznej i kreacji w obszarze książki i ilustracji artystycznej.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46D03" w14:textId="1E85848D" w:rsidR="00784E60" w:rsidRPr="00FC6F7B" w:rsidRDefault="003B645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Helvetica" w:hAnsi="Helvetica" w:cs="Helvetica"/>
                <w:sz w:val="19"/>
                <w:szCs w:val="19"/>
              </w:rPr>
              <w:t>EDUP1A_K01</w:t>
            </w:r>
          </w:p>
        </w:tc>
      </w:tr>
      <w:tr w:rsidR="00F25CC3" w:rsidRPr="00FC6F7B" w14:paraId="26E0693E" w14:textId="77777777">
        <w:trPr>
          <w:trHeight w:val="44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CAABB" w14:textId="6494488B" w:rsidR="00F25CC3" w:rsidRPr="00FC6F7B" w:rsidRDefault="00F4559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K0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E9DB9" w14:textId="01827BF0" w:rsidR="00F25CC3" w:rsidRPr="00DA0D76" w:rsidRDefault="00DA0D76">
            <w:pPr>
              <w:rPr>
                <w:rFonts w:ascii="Calibri" w:hAnsi="Calibri" w:cs="Calibri"/>
                <w:sz w:val="22"/>
                <w:szCs w:val="22"/>
              </w:rPr>
            </w:pP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Potrafi samodzielnie integrować zdobytą wiedzę i umiejętności, podejmując </w:t>
            </w:r>
            <w:r w:rsidR="00623201">
              <w:rPr>
                <w:rFonts w:ascii="Calibri" w:hAnsi="Calibri" w:cs="Calibri"/>
                <w:sz w:val="22"/>
                <w:szCs w:val="22"/>
              </w:rPr>
              <w:br/>
            </w: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sposób zorganizowany nowe, złożone działania twórcze w obszarze książki </w:t>
            </w:r>
            <w:r w:rsidR="00623201">
              <w:rPr>
                <w:rFonts w:ascii="Calibri" w:hAnsi="Calibri" w:cs="Calibri"/>
                <w:sz w:val="22"/>
                <w:szCs w:val="22"/>
              </w:rPr>
              <w:br/>
            </w: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>i ilustracji artystycznej, także w warunkach ograniczonego dostępu do informacji lub zasobów.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F2FD2" w14:textId="77777777" w:rsidR="00F45590" w:rsidRPr="00F25CC3" w:rsidRDefault="00F45590" w:rsidP="00F455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n-US"/>
              </w:rPr>
            </w:pPr>
            <w:r w:rsidRPr="00F25CC3">
              <w:rPr>
                <w:rFonts w:ascii="Helvetica" w:hAnsi="Helvetica" w:cs="Helvetica"/>
                <w:sz w:val="19"/>
                <w:szCs w:val="19"/>
                <w:lang w:val="en-US"/>
              </w:rPr>
              <w:t>EDUP2A_K02</w:t>
            </w:r>
          </w:p>
          <w:p w14:paraId="7B05C195" w14:textId="77777777" w:rsidR="00F25CC3" w:rsidRDefault="00F25CC3">
            <w:pPr>
              <w:rPr>
                <w:rFonts w:ascii="Helvetica" w:hAnsi="Helvetica" w:cs="Helvetica"/>
                <w:sz w:val="19"/>
                <w:szCs w:val="19"/>
              </w:rPr>
            </w:pPr>
          </w:p>
        </w:tc>
      </w:tr>
      <w:tr w:rsidR="00F25CC3" w:rsidRPr="00FC6F7B" w14:paraId="654A80D6" w14:textId="77777777">
        <w:trPr>
          <w:trHeight w:val="44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B7C72" w14:textId="21791F00" w:rsidR="00F25CC3" w:rsidRPr="00FC6F7B" w:rsidRDefault="00F4559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K0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1EA2B" w14:textId="05D94789" w:rsidR="00F25CC3" w:rsidRPr="00DA0D76" w:rsidRDefault="00DA0D76">
            <w:pPr>
              <w:rPr>
                <w:rFonts w:ascii="Calibri" w:hAnsi="Calibri" w:cs="Calibri"/>
                <w:sz w:val="22"/>
                <w:szCs w:val="22"/>
              </w:rPr>
            </w:pP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Potrafi świadomie i w oparciu o własne doświadczenie wykorzystywać mechanizmy psychologiczne wspierające proces twórczy, skutecznie stosując je w realizacji projektów i inicjatyw o charakterze kulturalno-artystycznym </w:t>
            </w:r>
            <w:r w:rsidR="00623201">
              <w:rPr>
                <w:rFonts w:ascii="Calibri" w:hAnsi="Calibri" w:cs="Calibri"/>
                <w:sz w:val="22"/>
                <w:szCs w:val="22"/>
              </w:rPr>
              <w:br/>
            </w: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>w obszarze książki i ilustracji artystycznej.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9DB63" w14:textId="77777777" w:rsidR="00F45590" w:rsidRPr="00F25CC3" w:rsidRDefault="00F45590" w:rsidP="00F455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n-US"/>
              </w:rPr>
            </w:pPr>
            <w:r w:rsidRPr="00F25CC3">
              <w:rPr>
                <w:rFonts w:ascii="Helvetica" w:hAnsi="Helvetica" w:cs="Helvetica"/>
                <w:sz w:val="19"/>
                <w:szCs w:val="19"/>
                <w:lang w:val="en-US"/>
              </w:rPr>
              <w:t>EDUP2A_K03</w:t>
            </w:r>
          </w:p>
          <w:p w14:paraId="4CA15BC5" w14:textId="77777777" w:rsidR="00F25CC3" w:rsidRDefault="00F25CC3">
            <w:pPr>
              <w:rPr>
                <w:rFonts w:ascii="Helvetica" w:hAnsi="Helvetica" w:cs="Helvetica"/>
                <w:sz w:val="19"/>
                <w:szCs w:val="19"/>
              </w:rPr>
            </w:pPr>
          </w:p>
        </w:tc>
      </w:tr>
      <w:tr w:rsidR="00F25CC3" w:rsidRPr="00FC6F7B" w14:paraId="2840CEB0" w14:textId="77777777">
        <w:trPr>
          <w:trHeight w:val="44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61E3F" w14:textId="28D9DA82" w:rsidR="00F25CC3" w:rsidRPr="00FC6F7B" w:rsidRDefault="00F4559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lastRenderedPageBreak/>
              <w:t>K0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3402A" w14:textId="37EF0ED6" w:rsidR="00F25CC3" w:rsidRPr="00DA0D76" w:rsidRDefault="00DA0D76">
            <w:pPr>
              <w:rPr>
                <w:rFonts w:ascii="Calibri" w:hAnsi="Calibri" w:cs="Calibri"/>
                <w:sz w:val="22"/>
                <w:szCs w:val="22"/>
              </w:rPr>
            </w:pP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>Potrafi dokonywać świadomej i rzetelnej samooceny własnych działań twórczych oraz formułować konstruktywną krytykę wobec prac innych osób, wspierając rozwój artystyczny w duchu dialogu i wzajemnego szacunku.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9CEE1" w14:textId="77777777" w:rsidR="00F45590" w:rsidRPr="00F25CC3" w:rsidRDefault="00F45590" w:rsidP="00F455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n-US"/>
              </w:rPr>
            </w:pPr>
            <w:r w:rsidRPr="00F25CC3">
              <w:rPr>
                <w:rFonts w:ascii="Helvetica" w:hAnsi="Helvetica" w:cs="Helvetica"/>
                <w:sz w:val="19"/>
                <w:szCs w:val="19"/>
                <w:lang w:val="en-US"/>
              </w:rPr>
              <w:t>EDUP2A_K04</w:t>
            </w:r>
          </w:p>
          <w:p w14:paraId="0F115D9B" w14:textId="77777777" w:rsidR="00F25CC3" w:rsidRDefault="00F25CC3">
            <w:pPr>
              <w:rPr>
                <w:rFonts w:ascii="Helvetica" w:hAnsi="Helvetica" w:cs="Helvetica"/>
                <w:sz w:val="19"/>
                <w:szCs w:val="19"/>
              </w:rPr>
            </w:pPr>
          </w:p>
        </w:tc>
      </w:tr>
      <w:tr w:rsidR="00F25CC3" w:rsidRPr="00FC6F7B" w14:paraId="40FBFD91" w14:textId="77777777">
        <w:trPr>
          <w:trHeight w:val="44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0C694" w14:textId="4E84CA37" w:rsidR="00F25CC3" w:rsidRPr="00FC6F7B" w:rsidRDefault="00F4559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K0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F081D" w14:textId="7B99FFB9" w:rsidR="00F25CC3" w:rsidRPr="00DA0D76" w:rsidRDefault="00DA0D76">
            <w:pPr>
              <w:rPr>
                <w:rFonts w:ascii="Calibri" w:hAnsi="Calibri" w:cs="Calibri"/>
                <w:sz w:val="22"/>
                <w:szCs w:val="22"/>
              </w:rPr>
            </w:pP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Wypełnia świadomie rolę artysty plastyka, podejmując refleksję nad społecznymi, kulturowymi, naukowymi i etycznymi aspektami pracy twórczej oraz potrafi efektywnie komunikować jej założenia i efekty, inicjując działania </w:t>
            </w:r>
            <w:r w:rsidR="00623201">
              <w:rPr>
                <w:rFonts w:ascii="Calibri" w:hAnsi="Calibri" w:cs="Calibri"/>
                <w:sz w:val="22"/>
                <w:szCs w:val="22"/>
              </w:rPr>
              <w:br/>
            </w: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>w przestrzeni społecznej i prezentując złożone koncepcje w przystępnej formie, także z wykorzystaniem nowoczesnych technologii informacyjnych.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CC176" w14:textId="77777777" w:rsidR="00F45590" w:rsidRPr="00F25CC3" w:rsidRDefault="00F45590" w:rsidP="00F455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19"/>
                <w:szCs w:val="19"/>
                <w:lang w:val="en-US"/>
              </w:rPr>
            </w:pPr>
            <w:r w:rsidRPr="00F25CC3">
              <w:rPr>
                <w:rFonts w:ascii="Helvetica" w:hAnsi="Helvetica" w:cs="Helvetica"/>
                <w:sz w:val="19"/>
                <w:szCs w:val="19"/>
                <w:lang w:val="en-US"/>
              </w:rPr>
              <w:t>EDUP2A_K05</w:t>
            </w:r>
          </w:p>
          <w:p w14:paraId="1E370D0A" w14:textId="77777777" w:rsidR="00F25CC3" w:rsidRDefault="00F25CC3">
            <w:pPr>
              <w:rPr>
                <w:rFonts w:ascii="Helvetica" w:hAnsi="Helvetica" w:cs="Helvetica"/>
                <w:sz w:val="19"/>
                <w:szCs w:val="19"/>
              </w:rPr>
            </w:pPr>
          </w:p>
        </w:tc>
      </w:tr>
      <w:tr w:rsidR="00F45590" w:rsidRPr="00FC6F7B" w14:paraId="5CA31619" w14:textId="77777777">
        <w:trPr>
          <w:trHeight w:val="44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7CCDB" w14:textId="76EF529E" w:rsidR="00F45590" w:rsidRPr="00FC6F7B" w:rsidRDefault="00F4559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K0</w:t>
            </w: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ADFF9" w14:textId="5DF4674F" w:rsidR="00F45590" w:rsidRPr="00DA0D76" w:rsidRDefault="00DA0D76">
            <w:pPr>
              <w:rPr>
                <w:rFonts w:ascii="Calibri" w:hAnsi="Calibri" w:cs="Calibri"/>
                <w:sz w:val="22"/>
                <w:szCs w:val="22"/>
              </w:rPr>
            </w:pP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Zna i rozumie podstawowe pojęcia oraz zasady dotyczące ochrony własności przemysłowej i prawa autorskiego, potrafi świadomie zarządzać zasobami własności intelektualnej w kontekście realizacji projektów z zakresu książki </w:t>
            </w:r>
            <w:r w:rsidR="00623201">
              <w:rPr>
                <w:rFonts w:ascii="Calibri" w:hAnsi="Calibri" w:cs="Calibri"/>
                <w:sz w:val="22"/>
                <w:szCs w:val="22"/>
              </w:rPr>
              <w:br/>
            </w:r>
            <w:r w:rsidRPr="00DA0D76">
              <w:rPr>
                <w:rFonts w:ascii="Calibri" w:hAnsi="Calibri" w:cs="Calibri"/>
                <w:color w:val="000000"/>
                <w:sz w:val="22"/>
                <w:szCs w:val="22"/>
              </w:rPr>
              <w:t>i ilustracji artystycznej.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F3B4F" w14:textId="63211D66" w:rsidR="00F45590" w:rsidRDefault="00F45590">
            <w:pPr>
              <w:rPr>
                <w:rFonts w:ascii="Helvetica" w:hAnsi="Helvetica" w:cs="Helvetica"/>
                <w:sz w:val="19"/>
                <w:szCs w:val="19"/>
              </w:rPr>
            </w:pPr>
            <w:r>
              <w:rPr>
                <w:rFonts w:ascii="Helvetica" w:hAnsi="Helvetica" w:cs="Helvetica"/>
                <w:sz w:val="19"/>
                <w:szCs w:val="19"/>
              </w:rPr>
              <w:t>EDUP2A_K06</w:t>
            </w:r>
          </w:p>
        </w:tc>
      </w:tr>
    </w:tbl>
    <w:p w14:paraId="5B73C94F" w14:textId="77777777" w:rsidR="00784E60" w:rsidRPr="00FC6F7B" w:rsidRDefault="00784E60" w:rsidP="001E14FE">
      <w:pPr>
        <w:widowControl w:val="0"/>
        <w:ind w:left="511"/>
        <w:rPr>
          <w:rFonts w:ascii="Calibri" w:hAnsi="Calibri" w:cs="Calibri"/>
          <w:sz w:val="22"/>
          <w:szCs w:val="22"/>
        </w:rPr>
      </w:pPr>
    </w:p>
    <w:p w14:paraId="03FEC3EE" w14:textId="77777777" w:rsidR="00784E60" w:rsidRPr="00FC6F7B" w:rsidRDefault="00784E60">
      <w:pPr>
        <w:rPr>
          <w:rFonts w:ascii="Calibri" w:hAnsi="Calibri" w:cs="Calibri"/>
          <w:sz w:val="22"/>
          <w:szCs w:val="22"/>
        </w:rPr>
      </w:pPr>
    </w:p>
    <w:tbl>
      <w:tblPr>
        <w:tblStyle w:val="TableNormal"/>
        <w:tblW w:w="9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93"/>
        <w:gridCol w:w="2493"/>
        <w:gridCol w:w="2492"/>
        <w:gridCol w:w="2494"/>
      </w:tblGrid>
      <w:tr w:rsidR="00784E60" w:rsidRPr="00FC6F7B" w14:paraId="5D9D633B" w14:textId="77777777">
        <w:trPr>
          <w:trHeight w:val="222"/>
        </w:trPr>
        <w:tc>
          <w:tcPr>
            <w:tcW w:w="9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F27F9" w14:textId="487C65E2" w:rsidR="00784E60" w:rsidRPr="00FC6F7B" w:rsidRDefault="00000000" w:rsidP="001E14FE">
            <w:pPr>
              <w:pStyle w:val="Akapitzlist"/>
              <w:numPr>
                <w:ilvl w:val="1"/>
                <w:numId w:val="29"/>
              </w:numPr>
              <w:tabs>
                <w:tab w:val="left" w:pos="426"/>
              </w:tabs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Sposoby weryfikacji osiągnięcia przedmiotowych efektów uczenia się </w:t>
            </w:r>
          </w:p>
        </w:tc>
      </w:tr>
      <w:tr w:rsidR="00784E60" w:rsidRPr="00FC6F7B" w14:paraId="1B77E040" w14:textId="77777777">
        <w:trPr>
          <w:trHeight w:val="224"/>
        </w:trPr>
        <w:tc>
          <w:tcPr>
            <w:tcW w:w="2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4BE39" w14:textId="77777777" w:rsidR="00784E60" w:rsidRPr="00FC6F7B" w:rsidRDefault="0000000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Efekty przedmiotowe</w:t>
            </w:r>
          </w:p>
          <w:p w14:paraId="3D329136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(symbol)</w:t>
            </w:r>
          </w:p>
        </w:tc>
        <w:tc>
          <w:tcPr>
            <w:tcW w:w="7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98BDF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Sposób weryfikacji (+/-)</w:t>
            </w:r>
          </w:p>
        </w:tc>
      </w:tr>
      <w:tr w:rsidR="00784E60" w:rsidRPr="00FC6F7B" w14:paraId="66A44B4F" w14:textId="77777777" w:rsidTr="001E14FE">
        <w:trPr>
          <w:trHeight w:val="802"/>
        </w:trPr>
        <w:tc>
          <w:tcPr>
            <w:tcW w:w="2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2C2DA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A0999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Aktywność               </w:t>
            </w:r>
            <w:r w:rsidRPr="00FC6F7B">
              <w:rPr>
                <w:rFonts w:ascii="Calibri" w:hAnsi="Calibri" w:cs="Calibri"/>
                <w:b/>
                <w:bCs/>
                <w:spacing w:val="-2"/>
                <w:sz w:val="22"/>
                <w:szCs w:val="22"/>
              </w:rPr>
              <w:t>na zajęciach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F1BB4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Praca własna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6C299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Inne </w:t>
            </w: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(</w:t>
            </w:r>
            <w:r w:rsidRPr="00FC6F7B">
              <w:rPr>
                <w:rFonts w:ascii="Calibri" w:hAnsi="Calibri" w:cs="Calibri"/>
                <w:i/>
                <w:iCs/>
                <w:sz w:val="22"/>
                <w:szCs w:val="22"/>
              </w:rPr>
              <w:t>udział w dodatkowych projektach towarzyszących dydaktyce: wystawy, konkursy, warsztaty</w:t>
            </w: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)</w:t>
            </w:r>
          </w:p>
        </w:tc>
      </w:tr>
      <w:tr w:rsidR="00784E60" w:rsidRPr="00FC6F7B" w14:paraId="3B9A55A4" w14:textId="77777777" w:rsidTr="001E14FE">
        <w:trPr>
          <w:trHeight w:val="183"/>
        </w:trPr>
        <w:tc>
          <w:tcPr>
            <w:tcW w:w="2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A0CD6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B403C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Forma zajęć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C3D79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Forma zajęć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F3893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Forma zajęć</w:t>
            </w:r>
          </w:p>
        </w:tc>
      </w:tr>
      <w:tr w:rsidR="00784E60" w:rsidRPr="00FC6F7B" w14:paraId="2FF737AF" w14:textId="77777777" w:rsidTr="001E14FE">
        <w:trPr>
          <w:trHeight w:val="222"/>
        </w:trPr>
        <w:tc>
          <w:tcPr>
            <w:tcW w:w="2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44055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4C8DC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A5A71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C7592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i/>
                <w:iCs/>
                <w:sz w:val="22"/>
                <w:szCs w:val="22"/>
              </w:rPr>
              <w:t>C</w:t>
            </w:r>
          </w:p>
        </w:tc>
      </w:tr>
      <w:tr w:rsidR="00784E60" w:rsidRPr="00FC6F7B" w14:paraId="52C6FD8B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FFFA7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W01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F83A7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AA3A4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49BB9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784E60" w:rsidRPr="00FC6F7B" w14:paraId="083DF4EE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9A892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W02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4B22C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4003F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A6EEB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7F7C77" w:rsidRPr="00FC6F7B" w14:paraId="43E17E48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2BEDD" w14:textId="0D62309F" w:rsidR="007F7C77" w:rsidRPr="00FC6F7B" w:rsidRDefault="007F7C7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W0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0DF1A" w14:textId="3C2CE9B0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BD8D6" w14:textId="79BB4E60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A7544" w14:textId="4B5C91BB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7F7C77" w:rsidRPr="00FC6F7B" w14:paraId="65195BC6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E96AC" w14:textId="36288B96" w:rsidR="007F7C77" w:rsidRPr="00FC6F7B" w:rsidRDefault="007F7C7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W0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70CCA" w14:textId="220DD244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28616" w14:textId="21BABBA1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ED8A0" w14:textId="394F89C7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7F7C77" w:rsidRPr="00FC6F7B" w14:paraId="5DE5ECCB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BD1EF" w14:textId="5F25F230" w:rsidR="007F7C77" w:rsidRPr="00FC6F7B" w:rsidRDefault="007F7C7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W0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18408" w14:textId="07483F91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30850" w14:textId="13BCC19E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2C3FF" w14:textId="3B655EC6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784E60" w:rsidRPr="00FC6F7B" w14:paraId="275084D4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A13D8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U01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826F3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B1E2E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1A5C1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784E60" w:rsidRPr="00FC6F7B" w14:paraId="240BAC7D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476D5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U02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F9D99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DD6B7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3060C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784E60" w:rsidRPr="00FC6F7B" w14:paraId="245EC1B3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4FEBD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U03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D95DD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B2D35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20FA2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784E60" w:rsidRPr="00FC6F7B" w14:paraId="7C93FBCA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9AFA4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U04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40895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A2C72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7F5F8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7F7C77" w:rsidRPr="00FC6F7B" w14:paraId="63BA6201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8A168" w14:textId="5E0BE334" w:rsidR="007F7C77" w:rsidRPr="00FC6F7B" w:rsidRDefault="007F7C7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U0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4CECC" w14:textId="19818122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E54E8" w14:textId="31BC8B3D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C183A" w14:textId="7C3B6524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7F7C77" w:rsidRPr="00FC6F7B" w14:paraId="5590FFC7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B600D" w14:textId="504B9152" w:rsidR="007F7C77" w:rsidRPr="00FC6F7B" w:rsidRDefault="007F7C7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U0</w:t>
            </w: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0CC1B" w14:textId="1843C2D5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30B89" w14:textId="6BC64E73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E7DE8" w14:textId="0DA4129D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7F7C77" w:rsidRPr="00FC6F7B" w14:paraId="6499F038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6B3E0" w14:textId="17127D94" w:rsidR="007F7C77" w:rsidRPr="00FC6F7B" w:rsidRDefault="007F7C7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U0</w:t>
            </w: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F5B23" w14:textId="7A9611CF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8217B" w14:textId="5C4204FD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96EBD" w14:textId="6A6AC02A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7F7C77" w:rsidRPr="00FC6F7B" w14:paraId="669614E8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2537F" w14:textId="276917BB" w:rsidR="007F7C77" w:rsidRPr="00FC6F7B" w:rsidRDefault="007F7C7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U0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A1F4D" w14:textId="6A362763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FC9F4" w14:textId="06B12282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36E95" w14:textId="1C5AEEC4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784E60" w:rsidRPr="00FC6F7B" w14:paraId="000A7D36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120BD" w14:textId="2EA6DFAD" w:rsidR="00784E60" w:rsidRPr="00FC6F7B" w:rsidRDefault="001E14F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K01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1ED78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FE358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17D23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7F7C77" w:rsidRPr="00FC6F7B" w14:paraId="53D60649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C0ACD" w14:textId="0067A0B4" w:rsidR="007F7C77" w:rsidRPr="00FC6F7B" w:rsidRDefault="007F7C7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K0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73057" w14:textId="3A91DE1A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65997" w14:textId="7102778C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7C38E" w14:textId="67869112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7F7C77" w:rsidRPr="00FC6F7B" w14:paraId="47F1D7F1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F579A" w14:textId="38E8BFA8" w:rsidR="007F7C77" w:rsidRPr="00FC6F7B" w:rsidRDefault="007F7C7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K0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0B78B" w14:textId="09025CD2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E0812" w14:textId="0B44FF4A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85356" w14:textId="4C1C1336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7F7C77" w:rsidRPr="00FC6F7B" w14:paraId="05A7C25A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B319B" w14:textId="68B97661" w:rsidR="007F7C77" w:rsidRPr="00FC6F7B" w:rsidRDefault="007F7C7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K0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AC548" w14:textId="3AAFA1CE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F0797" w14:textId="6464D4CF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2FAAE" w14:textId="6802BD11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7F7C77" w:rsidRPr="00FC6F7B" w14:paraId="188C7AF2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EDFEC" w14:textId="55569CA8" w:rsidR="007F7C77" w:rsidRPr="00FC6F7B" w:rsidRDefault="007F7C7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K0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14750" w14:textId="7EDF3A8B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99517" w14:textId="6272AD07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962B5" w14:textId="69462014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7F7C77" w:rsidRPr="00FC6F7B" w14:paraId="6E72DD7B" w14:textId="77777777" w:rsidTr="001E14FE">
        <w:trPr>
          <w:trHeight w:val="222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83C81" w14:textId="17646351" w:rsidR="007F7C77" w:rsidRPr="00FC6F7B" w:rsidRDefault="007F7C7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lastRenderedPageBreak/>
              <w:t>K0</w:t>
            </w: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5FF45" w14:textId="54D5D71D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EF52C" w14:textId="2AAA4DAD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08388" w14:textId="42498B9D" w:rsidR="007F7C77" w:rsidRPr="00FC6F7B" w:rsidRDefault="007F7C7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</w:tbl>
    <w:p w14:paraId="04756C4F" w14:textId="77777777" w:rsidR="00784E60" w:rsidRPr="00FC6F7B" w:rsidRDefault="00784E60">
      <w:pPr>
        <w:widowControl w:val="0"/>
        <w:rPr>
          <w:rFonts w:ascii="Calibri" w:hAnsi="Calibri" w:cs="Calibri"/>
          <w:sz w:val="22"/>
          <w:szCs w:val="22"/>
        </w:rPr>
      </w:pPr>
    </w:p>
    <w:tbl>
      <w:tblPr>
        <w:tblStyle w:val="TableNormal"/>
        <w:tblW w:w="9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07"/>
        <w:gridCol w:w="734"/>
        <w:gridCol w:w="8431"/>
      </w:tblGrid>
      <w:tr w:rsidR="00784E60" w:rsidRPr="00FC6F7B" w14:paraId="5BF1A352" w14:textId="77777777">
        <w:trPr>
          <w:trHeight w:val="222"/>
        </w:trPr>
        <w:tc>
          <w:tcPr>
            <w:tcW w:w="9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8C31B" w14:textId="0D2F8BE7" w:rsidR="00784E60" w:rsidRPr="00FC6F7B" w:rsidRDefault="00000000" w:rsidP="001E14FE">
            <w:pPr>
              <w:pStyle w:val="Akapitzlist"/>
              <w:numPr>
                <w:ilvl w:val="1"/>
                <w:numId w:val="29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Kryteria oceny stopnia osiągnięcia efektów uczenia się</w:t>
            </w:r>
          </w:p>
        </w:tc>
      </w:tr>
      <w:tr w:rsidR="00784E60" w:rsidRPr="00FC6F7B" w14:paraId="2AF9C181" w14:textId="77777777" w:rsidTr="001E14FE">
        <w:trPr>
          <w:trHeight w:val="442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369B0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Forma zajęć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A6A2A" w14:textId="77777777" w:rsidR="00784E60" w:rsidRPr="00FC6F7B" w:rsidRDefault="00000000" w:rsidP="001E14FE">
            <w:pPr>
              <w:ind w:left="-10" w:hanging="13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Ocena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7B64E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Kryterium oceny</w:t>
            </w:r>
          </w:p>
        </w:tc>
      </w:tr>
      <w:tr w:rsidR="001E14FE" w:rsidRPr="00FC6F7B" w14:paraId="3D4D1128" w14:textId="77777777" w:rsidTr="001E14FE">
        <w:trPr>
          <w:trHeight w:val="222"/>
        </w:trPr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12C4F" w14:textId="77777777" w:rsidR="001E14FE" w:rsidRPr="00FC6F7B" w:rsidRDefault="001E14FE" w:rsidP="001E14F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pacing w:val="-5"/>
                <w:sz w:val="22"/>
                <w:szCs w:val="22"/>
              </w:rPr>
              <w:t>ćwiczenia (C)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DA040" w14:textId="77777777" w:rsidR="001E14FE" w:rsidRPr="00FC6F7B" w:rsidRDefault="001E14FE" w:rsidP="001E14F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4C499103" w14:textId="022ED378" w:rsidR="001E14FE" w:rsidRPr="00FC6F7B" w:rsidRDefault="001E14FE" w:rsidP="001E14FE">
            <w:pPr>
              <w:ind w:right="113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Aktywnie uczestniczy w zajęciach (co najmniej 50% obecności), rozumie znaczenie dyskursu twórczego z wykładowcą i potrafi wykorzystywać go do doskonalenia pracy twórczej. Zna podstawowe techniki i technologie malarskie, potrafi wykorzystywać je do przedstawienia założeń realizowanej pracy studyjnej.</w:t>
            </w:r>
          </w:p>
        </w:tc>
      </w:tr>
      <w:tr w:rsidR="001E14FE" w:rsidRPr="00FC6F7B" w14:paraId="303FE88B" w14:textId="77777777" w:rsidTr="001E14FE">
        <w:trPr>
          <w:trHeight w:val="22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98090B" w14:textId="77777777" w:rsidR="001E14FE" w:rsidRPr="00FC6F7B" w:rsidRDefault="001E14FE" w:rsidP="001E14F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FB8D8" w14:textId="77777777" w:rsidR="001E14FE" w:rsidRPr="00FC6F7B" w:rsidRDefault="001E14FE" w:rsidP="001E14F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3,5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32C1B" w14:textId="3AA26C3A" w:rsidR="001E14FE" w:rsidRPr="00FC6F7B" w:rsidRDefault="001E14FE" w:rsidP="001E14FE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Aktywnie uczestniczy w zajęciach (co najmniej 60% obecności), rozumie znaczenie dyskursu twórczego z wykładowcą i potrafi wykorzystywać go do doskonalenia pracy twórczej. Zna techniki i technologie malarskie, posługuje się nimi dyskutując o realizowanej pracy.</w:t>
            </w:r>
          </w:p>
        </w:tc>
      </w:tr>
      <w:tr w:rsidR="001E14FE" w:rsidRPr="00FC6F7B" w14:paraId="31D2B72C" w14:textId="77777777" w:rsidTr="001E14FE">
        <w:trPr>
          <w:trHeight w:val="22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C8E315" w14:textId="77777777" w:rsidR="001E14FE" w:rsidRPr="00FC6F7B" w:rsidRDefault="001E14FE" w:rsidP="001E14F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C5427" w14:textId="77777777" w:rsidR="001E14FE" w:rsidRPr="00FC6F7B" w:rsidRDefault="001E14FE" w:rsidP="001E14F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52680" w14:textId="2DA1B4B8" w:rsidR="001E14FE" w:rsidRPr="00FC6F7B" w:rsidRDefault="001E14FE" w:rsidP="001E14FE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Aktywnie uczestniczy w zajęciach (co najmniej 70% obecności), świadomie uczestniczy w dyskursie artystycznym z wykładowcą i wykorzystuje uwagi do doskonalenia pracy twórczej i rozwoju własnego. Zna fachową terminologię i pojęcia z zakresu malarstwa, posługuje się nimi dyskutując o realizowanym projekcie i obszarach pokrewnych</w:t>
            </w:r>
          </w:p>
        </w:tc>
      </w:tr>
      <w:tr w:rsidR="001E14FE" w:rsidRPr="00FC6F7B" w14:paraId="7AB73317" w14:textId="77777777" w:rsidTr="001E14FE">
        <w:trPr>
          <w:trHeight w:val="22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C9CF13" w14:textId="77777777" w:rsidR="001E14FE" w:rsidRPr="00FC6F7B" w:rsidRDefault="001E14FE" w:rsidP="001E14F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9FFAC" w14:textId="77777777" w:rsidR="001E14FE" w:rsidRPr="00FC6F7B" w:rsidRDefault="001E14FE" w:rsidP="001E14F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4,5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20F05" w14:textId="7B007802" w:rsidR="001E14FE" w:rsidRPr="00FC6F7B" w:rsidRDefault="001E14FE" w:rsidP="001E14FE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Aktywnie uczestniczy w zajęciach (co najmniej 80% obecności), świadomie uczestniczy w dyskursie artystycznym z wykładowcą i wykorzystuje uwagi do doskonalenia pracy twórczej i rozwoju własnego. Swobodnie posługuje się fachową terminologią i pojęciami z zakresu malarstwa, wykorzystując je w dyskusji na tematy związane z realizowanym projektem oraz obszarami pokrewnymi.</w:t>
            </w:r>
          </w:p>
        </w:tc>
      </w:tr>
      <w:tr w:rsidR="001E14FE" w:rsidRPr="00FC6F7B" w14:paraId="55733A0A" w14:textId="77777777" w:rsidTr="001E14FE">
        <w:trPr>
          <w:trHeight w:val="22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2FF85B" w14:textId="77777777" w:rsidR="001E14FE" w:rsidRPr="00FC6F7B" w:rsidRDefault="001E14FE" w:rsidP="001E14F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7B6C5" w14:textId="77777777" w:rsidR="001E14FE" w:rsidRPr="00FC6F7B" w:rsidRDefault="001E14FE" w:rsidP="001E14F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B52C6" w14:textId="5E00DC3C" w:rsidR="001E14FE" w:rsidRPr="00FC6F7B" w:rsidRDefault="001E14FE" w:rsidP="001E14FE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sz w:val="22"/>
                <w:szCs w:val="22"/>
              </w:rPr>
              <w:t>Aktywnie uczestniczy w zajęciach (co najmniej 90% obecności), w sposób twórczy interpretuje i wykorzystuje uwagi wykładowcy dotyczące realizowanej pracy, dążąc do jej udoskonalenia i rozwoju własnego. Biegle posługuje się fachową terminologią i pojęciami z zakresu malarstwa, swobodnie dyskutuje na tematy związane z realizowanym projektem oraz obszarami pokrewnymi.</w:t>
            </w:r>
          </w:p>
        </w:tc>
      </w:tr>
    </w:tbl>
    <w:p w14:paraId="40866FBE" w14:textId="77777777" w:rsidR="00784E60" w:rsidRPr="00FC6F7B" w:rsidRDefault="00784E60">
      <w:pPr>
        <w:widowControl w:val="0"/>
        <w:rPr>
          <w:rFonts w:ascii="Calibri" w:hAnsi="Calibri" w:cs="Calibri"/>
          <w:sz w:val="22"/>
          <w:szCs w:val="22"/>
        </w:rPr>
      </w:pPr>
    </w:p>
    <w:p w14:paraId="0079AB43" w14:textId="77777777" w:rsidR="00784E60" w:rsidRPr="00FC6F7B" w:rsidRDefault="00784E60">
      <w:pPr>
        <w:rPr>
          <w:rFonts w:ascii="Calibri" w:hAnsi="Calibri" w:cs="Calibri"/>
          <w:sz w:val="22"/>
          <w:szCs w:val="22"/>
        </w:rPr>
      </w:pPr>
    </w:p>
    <w:p w14:paraId="56ABD7A5" w14:textId="77777777" w:rsidR="00784E60" w:rsidRPr="00FC6F7B" w:rsidRDefault="00000000">
      <w:pPr>
        <w:numPr>
          <w:ilvl w:val="0"/>
          <w:numId w:val="26"/>
        </w:numPr>
        <w:rPr>
          <w:rFonts w:ascii="Calibri" w:hAnsi="Calibri" w:cs="Calibri"/>
          <w:b/>
          <w:bCs/>
          <w:sz w:val="22"/>
          <w:szCs w:val="22"/>
        </w:rPr>
      </w:pPr>
      <w:r w:rsidRPr="00FC6F7B">
        <w:rPr>
          <w:rFonts w:ascii="Calibri" w:hAnsi="Calibri" w:cs="Calibri"/>
          <w:b/>
          <w:bCs/>
          <w:sz w:val="22"/>
          <w:szCs w:val="22"/>
        </w:rPr>
        <w:t>BILANS PUNKTÓW ECTS – NAKŁAD PRACY STUDENTA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784E60" w:rsidRPr="00FC6F7B" w14:paraId="367501E8" w14:textId="77777777">
        <w:trPr>
          <w:trHeight w:val="222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CB886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FBAFA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Obciążenie studenta</w:t>
            </w:r>
          </w:p>
        </w:tc>
      </w:tr>
      <w:tr w:rsidR="00784E60" w:rsidRPr="00FC6F7B" w14:paraId="4E46E50C" w14:textId="77777777">
        <w:trPr>
          <w:trHeight w:val="442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6E923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AC4F8" w14:textId="77777777" w:rsidR="00784E60" w:rsidRPr="00FC6F7B" w:rsidRDefault="0000000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Studia</w:t>
            </w:r>
          </w:p>
          <w:p w14:paraId="54235574" w14:textId="77777777" w:rsidR="00784E60" w:rsidRPr="00FC6F7B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22A9D" w14:textId="77777777" w:rsidR="00784E60" w:rsidRPr="00FC6F7B" w:rsidRDefault="0000000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Studia</w:t>
            </w:r>
          </w:p>
          <w:p w14:paraId="0479C352" w14:textId="77777777" w:rsidR="00784E60" w:rsidRPr="00FC6F7B" w:rsidRDefault="00000000" w:rsidP="001E14FE">
            <w:pPr>
              <w:ind w:left="-136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niestacjonarne</w:t>
            </w:r>
          </w:p>
        </w:tc>
      </w:tr>
      <w:tr w:rsidR="00784E60" w:rsidRPr="00FC6F7B" w14:paraId="5ECB68DE" w14:textId="77777777">
        <w:trPr>
          <w:trHeight w:val="40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DE969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i/>
                <w:iCs/>
                <w:sz w:val="22"/>
                <w:szCs w:val="22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011C6" w14:textId="60EEAC5B" w:rsidR="00784E60" w:rsidRPr="00FC6F7B" w:rsidRDefault="00A72AB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6AE59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84E60" w:rsidRPr="00FC6F7B" w14:paraId="449CB5E7" w14:textId="77777777">
        <w:trPr>
          <w:trHeight w:val="22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2F300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i/>
                <w:iCs/>
                <w:sz w:val="22"/>
                <w:szCs w:val="22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1257D" w14:textId="385B599D" w:rsidR="00784E60" w:rsidRPr="00FC6F7B" w:rsidRDefault="00A72AB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7E1C2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84E60" w:rsidRPr="00FC6F7B" w14:paraId="708776D1" w14:textId="77777777">
        <w:trPr>
          <w:trHeight w:val="22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B445F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i/>
                <w:iCs/>
                <w:sz w:val="22"/>
                <w:szCs w:val="22"/>
              </w:rPr>
              <w:t>Udział w zaliczeniu i egzaminie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AC81B" w14:textId="336D6AF9" w:rsidR="00784E60" w:rsidRPr="00FC6F7B" w:rsidRDefault="00A72AB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B7440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84E60" w:rsidRPr="00FC6F7B" w14:paraId="491A3A55" w14:textId="77777777">
        <w:trPr>
          <w:trHeight w:val="22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61947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i/>
                <w:iCs/>
                <w:sz w:val="22"/>
                <w:szCs w:val="22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47B40" w14:textId="5F90E61E" w:rsidR="00784E60" w:rsidRPr="00FC6F7B" w:rsidRDefault="00A72AB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115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94AE0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84E60" w:rsidRPr="00FC6F7B" w14:paraId="47EA789D" w14:textId="77777777">
        <w:trPr>
          <w:trHeight w:val="22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CA93F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i/>
                <w:iCs/>
                <w:sz w:val="22"/>
                <w:szCs w:val="22"/>
              </w:rPr>
              <w:t>Przygotowanie do zaliczenia i egzaminu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58B9C" w14:textId="1602F35B" w:rsidR="00784E60" w:rsidRPr="00FC6F7B" w:rsidRDefault="00A72AB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9C294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84E60" w:rsidRPr="00FC6F7B" w14:paraId="1E6886F7" w14:textId="77777777">
        <w:trPr>
          <w:trHeight w:val="40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1F881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i/>
                <w:iCs/>
                <w:sz w:val="22"/>
                <w:szCs w:val="22"/>
              </w:rPr>
              <w:t>Inne (udział w dodatkowych projektach towarzyszących dydaktyce: wystawy, konkursy, warsztaty)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71BB1" w14:textId="2095B247" w:rsidR="00784E60" w:rsidRPr="00FC6F7B" w:rsidRDefault="00FC6F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="00A72ABE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E434B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84E60" w:rsidRPr="00FC6F7B" w14:paraId="7184A75E" w14:textId="77777777">
        <w:trPr>
          <w:trHeight w:val="22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E68CE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76DB7" w14:textId="16A27E53" w:rsidR="00784E60" w:rsidRPr="00FC6F7B" w:rsidRDefault="006274F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215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8FF3C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84E60" w:rsidRPr="00FC6F7B" w14:paraId="6C10ABF3" w14:textId="77777777">
        <w:trPr>
          <w:trHeight w:val="221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5A3AF" w14:textId="77777777" w:rsidR="00784E60" w:rsidRPr="00FC6F7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FC6F7B">
              <w:rPr>
                <w:rFonts w:ascii="Calibri" w:hAnsi="Calibri" w:cs="Calibri"/>
                <w:b/>
                <w:bCs/>
                <w:sz w:val="22"/>
                <w:szCs w:val="22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51EA8" w14:textId="14A6D477" w:rsidR="00784E60" w:rsidRPr="00FC6F7B" w:rsidRDefault="00A72ABE" w:rsidP="001E14F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5E1B4" w14:textId="77777777" w:rsidR="00784E60" w:rsidRPr="00FC6F7B" w:rsidRDefault="00784E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6A18954" w14:textId="77777777" w:rsidR="00784E60" w:rsidRPr="00FC6F7B" w:rsidRDefault="00784E60" w:rsidP="001E14FE">
      <w:pPr>
        <w:widowControl w:val="0"/>
        <w:rPr>
          <w:rFonts w:ascii="Calibri" w:hAnsi="Calibri" w:cs="Calibri"/>
          <w:sz w:val="22"/>
          <w:szCs w:val="22"/>
        </w:rPr>
      </w:pPr>
    </w:p>
    <w:p w14:paraId="0E1E45B1" w14:textId="77777777" w:rsidR="00784E60" w:rsidRPr="00FC6F7B" w:rsidRDefault="00784E60">
      <w:pPr>
        <w:pStyle w:val="Bodytext3"/>
        <w:shd w:val="clear" w:color="auto" w:fill="auto"/>
        <w:tabs>
          <w:tab w:val="left" w:pos="655"/>
        </w:tabs>
        <w:spacing w:before="0" w:line="240" w:lineRule="auto"/>
        <w:ind w:right="20"/>
        <w:rPr>
          <w:rFonts w:ascii="Calibri" w:hAnsi="Calibri" w:cs="Calibri"/>
          <w:i/>
          <w:iCs/>
          <w:sz w:val="22"/>
          <w:szCs w:val="22"/>
        </w:rPr>
      </w:pPr>
    </w:p>
    <w:p w14:paraId="3A64598A" w14:textId="44CD2DB6" w:rsidR="00784E60" w:rsidRPr="00FC6F7B" w:rsidRDefault="00000000">
      <w:pPr>
        <w:pStyle w:val="Bodytext3"/>
        <w:shd w:val="clear" w:color="auto" w:fill="auto"/>
        <w:tabs>
          <w:tab w:val="left" w:pos="655"/>
        </w:tabs>
        <w:spacing w:before="0" w:line="240" w:lineRule="auto"/>
        <w:ind w:right="20"/>
        <w:rPr>
          <w:rFonts w:ascii="Calibri" w:hAnsi="Calibri" w:cs="Calibri"/>
          <w:i/>
          <w:iCs/>
          <w:sz w:val="22"/>
          <w:szCs w:val="22"/>
        </w:rPr>
      </w:pPr>
      <w:r w:rsidRPr="00FC6F7B">
        <w:rPr>
          <w:rFonts w:ascii="Calibri" w:hAnsi="Calibri" w:cs="Calibri"/>
          <w:b/>
          <w:bCs/>
          <w:i/>
          <w:iCs/>
          <w:sz w:val="22"/>
          <w:szCs w:val="22"/>
        </w:rPr>
        <w:t>Przyjmuję do realizacji</w:t>
      </w:r>
      <w:r w:rsidRPr="00FC6F7B">
        <w:rPr>
          <w:rFonts w:ascii="Calibri" w:hAnsi="Calibri" w:cs="Calibri"/>
          <w:i/>
          <w:iCs/>
          <w:sz w:val="22"/>
          <w:szCs w:val="22"/>
        </w:rPr>
        <w:t xml:space="preserve"> (data i czytelne podpisy osób prowadzących przedmiot w danym roku akademicki</w:t>
      </w:r>
    </w:p>
    <w:p w14:paraId="36CBCC7D" w14:textId="77777777" w:rsidR="00784E60" w:rsidRPr="00FC6F7B" w:rsidRDefault="00000000">
      <w:pPr>
        <w:pStyle w:val="Bodytext3"/>
        <w:shd w:val="clear" w:color="auto" w:fill="auto"/>
        <w:tabs>
          <w:tab w:val="left" w:pos="655"/>
        </w:tabs>
        <w:spacing w:before="0" w:line="240" w:lineRule="auto"/>
        <w:ind w:right="20"/>
        <w:rPr>
          <w:rFonts w:ascii="Calibri" w:hAnsi="Calibri" w:cs="Calibri"/>
          <w:sz w:val="22"/>
          <w:szCs w:val="22"/>
        </w:rPr>
      </w:pPr>
      <w:r w:rsidRPr="00FC6F7B">
        <w:rPr>
          <w:rFonts w:ascii="Calibri" w:hAnsi="Calibri" w:cs="Calibri"/>
          <w:i/>
          <w:iCs/>
          <w:sz w:val="22"/>
          <w:szCs w:val="22"/>
        </w:rPr>
        <w:br/>
      </w:r>
      <w:r w:rsidRPr="00FC6F7B">
        <w:rPr>
          <w:rFonts w:ascii="Calibri" w:hAnsi="Calibri" w:cs="Calibri"/>
          <w:i/>
          <w:iCs/>
          <w:sz w:val="22"/>
          <w:szCs w:val="22"/>
        </w:rPr>
        <w:tab/>
      </w:r>
      <w:r w:rsidRPr="00FC6F7B">
        <w:rPr>
          <w:rFonts w:ascii="Calibri" w:hAnsi="Calibri" w:cs="Calibri"/>
          <w:i/>
          <w:iCs/>
          <w:sz w:val="22"/>
          <w:szCs w:val="22"/>
        </w:rPr>
        <w:tab/>
      </w:r>
      <w:r w:rsidRPr="00FC6F7B">
        <w:rPr>
          <w:rFonts w:ascii="Calibri" w:hAnsi="Calibri" w:cs="Calibri"/>
          <w:i/>
          <w:iCs/>
          <w:sz w:val="22"/>
          <w:szCs w:val="22"/>
        </w:rPr>
        <w:tab/>
        <w:t xml:space="preserve">             ............................................................................................................................</w:t>
      </w:r>
    </w:p>
    <w:sectPr w:rsidR="00784E60" w:rsidRPr="00FC6F7B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510" w:right="510" w:bottom="510" w:left="1418" w:header="0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CFCA5" w14:textId="77777777" w:rsidR="00BF52E8" w:rsidRDefault="00BF52E8">
      <w:r>
        <w:separator/>
      </w:r>
    </w:p>
  </w:endnote>
  <w:endnote w:type="continuationSeparator" w:id="0">
    <w:p w14:paraId="43482300" w14:textId="77777777" w:rsidR="00BF52E8" w:rsidRDefault="00BF5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erif">
    <w:panose1 w:val="02020600060500020200"/>
    <w:charset w:val="00"/>
    <w:family w:val="roman"/>
    <w:pitch w:val="variable"/>
    <w:sig w:usb0="E00002FF" w:usb1="500078FF" w:usb2="00000029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16E17" w14:textId="77777777" w:rsidR="00784E60" w:rsidRDefault="00784E60">
    <w:pPr>
      <w:pStyle w:val="Nagweki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03E83" w14:textId="77777777" w:rsidR="00784E60" w:rsidRDefault="00784E60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45FD8" w14:textId="77777777" w:rsidR="00BF52E8" w:rsidRDefault="00BF52E8">
      <w:r>
        <w:separator/>
      </w:r>
    </w:p>
  </w:footnote>
  <w:footnote w:type="continuationSeparator" w:id="0">
    <w:p w14:paraId="5EACC407" w14:textId="77777777" w:rsidR="00BF52E8" w:rsidRDefault="00BF5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5049A" w14:textId="77777777" w:rsidR="00784E60" w:rsidRDefault="00784E60">
    <w:pPr>
      <w:pStyle w:val="Nagwekistop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7EB4E" w14:textId="77777777" w:rsidR="00784E60" w:rsidRDefault="00784E60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46F49"/>
    <w:multiLevelType w:val="multilevel"/>
    <w:tmpl w:val="18A031C8"/>
    <w:styleLink w:val="Zaimportowanystyl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89B50CB"/>
    <w:multiLevelType w:val="multilevel"/>
    <w:tmpl w:val="7B1C40E2"/>
    <w:lvl w:ilvl="0">
      <w:start w:val="1"/>
      <w:numFmt w:val="decimal"/>
      <w:lvlText w:val="%1."/>
      <w:lvlJc w:val="left"/>
      <w:pPr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B015D0"/>
    <w:multiLevelType w:val="multilevel"/>
    <w:tmpl w:val="FB5C9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F302A7"/>
    <w:multiLevelType w:val="multilevel"/>
    <w:tmpl w:val="EAD21EFE"/>
    <w:lvl w:ilvl="0">
      <w:start w:val="1"/>
      <w:numFmt w:val="decimal"/>
      <w:lvlText w:val="%1."/>
      <w:lvlJc w:val="left"/>
      <w:pPr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6EE30F0"/>
    <w:multiLevelType w:val="multilevel"/>
    <w:tmpl w:val="625852CE"/>
    <w:lvl w:ilvl="0">
      <w:start w:val="1"/>
      <w:numFmt w:val="decimal"/>
      <w:lvlText w:val="%1."/>
      <w:lvlJc w:val="left"/>
      <w:pPr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F9D4A6D"/>
    <w:multiLevelType w:val="multilevel"/>
    <w:tmpl w:val="02608558"/>
    <w:lvl w:ilvl="0">
      <w:start w:val="1"/>
      <w:numFmt w:val="decimal"/>
      <w:lvlText w:val="%1."/>
      <w:lvlJc w:val="left"/>
      <w:pPr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98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425F7A1C"/>
    <w:multiLevelType w:val="multilevel"/>
    <w:tmpl w:val="B290CE1C"/>
    <w:lvl w:ilvl="0">
      <w:start w:val="1"/>
      <w:numFmt w:val="decimal"/>
      <w:lvlText w:val="%1."/>
      <w:lvlJc w:val="left"/>
      <w:pPr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5DC5E50"/>
    <w:multiLevelType w:val="multilevel"/>
    <w:tmpl w:val="C0B225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8C871BE"/>
    <w:multiLevelType w:val="multilevel"/>
    <w:tmpl w:val="D144AF06"/>
    <w:numStyleLink w:val="Zaimportowanystyl1"/>
  </w:abstractNum>
  <w:abstractNum w:abstractNumId="9" w15:restartNumberingAfterBreak="0">
    <w:nsid w:val="49D2536E"/>
    <w:multiLevelType w:val="multilevel"/>
    <w:tmpl w:val="D144AF06"/>
    <w:styleLink w:val="Zaimportowanystyl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4CB629C7"/>
    <w:multiLevelType w:val="multilevel"/>
    <w:tmpl w:val="DD6CF8BE"/>
    <w:lvl w:ilvl="0">
      <w:start w:val="1"/>
      <w:numFmt w:val="decimal"/>
      <w:lvlText w:val="%1."/>
      <w:lvlJc w:val="left"/>
      <w:pPr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98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501E65D5"/>
    <w:multiLevelType w:val="multilevel"/>
    <w:tmpl w:val="B6125390"/>
    <w:lvl w:ilvl="0">
      <w:start w:val="1"/>
      <w:numFmt w:val="decimal"/>
      <w:lvlText w:val="%1."/>
      <w:lvlJc w:val="left"/>
      <w:pPr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50313019"/>
    <w:multiLevelType w:val="multilevel"/>
    <w:tmpl w:val="D932E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5E5945"/>
    <w:multiLevelType w:val="multilevel"/>
    <w:tmpl w:val="D108A3A0"/>
    <w:lvl w:ilvl="0">
      <w:start w:val="1"/>
      <w:numFmt w:val="decimal"/>
      <w:lvlText w:val="%1."/>
      <w:lvlJc w:val="left"/>
      <w:pPr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5DC179FF"/>
    <w:multiLevelType w:val="multilevel"/>
    <w:tmpl w:val="153AA4C8"/>
    <w:lvl w:ilvl="0">
      <w:start w:val="1"/>
      <w:numFmt w:val="decimal"/>
      <w:lvlText w:val="%1."/>
      <w:lvlJc w:val="left"/>
      <w:pPr>
        <w:tabs>
          <w:tab w:val="left" w:pos="426"/>
        </w:tabs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426"/>
        </w:tabs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426"/>
        </w:tabs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426"/>
        </w:tabs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426"/>
        </w:tabs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426"/>
        </w:tabs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426"/>
        </w:tabs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6A1855A7"/>
    <w:multiLevelType w:val="multilevel"/>
    <w:tmpl w:val="7B0E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017B7C"/>
    <w:multiLevelType w:val="multilevel"/>
    <w:tmpl w:val="18A031C8"/>
    <w:numStyleLink w:val="Zaimportowanystyl2"/>
  </w:abstractNum>
  <w:abstractNum w:abstractNumId="17" w15:restartNumberingAfterBreak="0">
    <w:nsid w:val="6E951FC7"/>
    <w:multiLevelType w:val="multilevel"/>
    <w:tmpl w:val="A3489D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226262841">
    <w:abstractNumId w:val="9"/>
  </w:num>
  <w:num w:numId="2" w16cid:durableId="1506823422">
    <w:abstractNumId w:val="8"/>
  </w:num>
  <w:num w:numId="3" w16cid:durableId="1870945969">
    <w:abstractNumId w:val="8"/>
    <w:lvlOverride w:ilvl="0">
      <w:lvl w:ilvl="0">
        <w:start w:val="1"/>
        <w:numFmt w:val="decimal"/>
        <w:lvlText w:val="%1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297567034">
    <w:abstractNumId w:val="8"/>
    <w:lvlOverride w:ilvl="0">
      <w:startOverride w:val="2"/>
    </w:lvlOverride>
  </w:num>
  <w:num w:numId="5" w16cid:durableId="1861119734">
    <w:abstractNumId w:val="8"/>
    <w:lvlOverride w:ilvl="0">
      <w:startOverride w:val="3"/>
    </w:lvlOverride>
  </w:num>
  <w:num w:numId="6" w16cid:durableId="1214151761">
    <w:abstractNumId w:val="3"/>
  </w:num>
  <w:num w:numId="7" w16cid:durableId="1519270559">
    <w:abstractNumId w:val="11"/>
  </w:num>
  <w:num w:numId="8" w16cid:durableId="1740400656">
    <w:abstractNumId w:val="11"/>
  </w:num>
  <w:num w:numId="9" w16cid:durableId="1694305422">
    <w:abstractNumId w:val="4"/>
  </w:num>
  <w:num w:numId="10" w16cid:durableId="1544290688">
    <w:abstractNumId w:val="4"/>
  </w:num>
  <w:num w:numId="11" w16cid:durableId="1353141568">
    <w:abstractNumId w:val="1"/>
  </w:num>
  <w:num w:numId="12" w16cid:durableId="615018105">
    <w:abstractNumId w:val="1"/>
  </w:num>
  <w:num w:numId="13" w16cid:durableId="1353728719">
    <w:abstractNumId w:val="6"/>
  </w:num>
  <w:num w:numId="14" w16cid:durableId="451019745">
    <w:abstractNumId w:val="6"/>
  </w:num>
  <w:num w:numId="15" w16cid:durableId="1303779116">
    <w:abstractNumId w:val="8"/>
    <w:lvlOverride w:ilvl="0">
      <w:startOverride w:val="4"/>
    </w:lvlOverride>
  </w:num>
  <w:num w:numId="16" w16cid:durableId="465778818">
    <w:abstractNumId w:val="5"/>
  </w:num>
  <w:num w:numId="17" w16cid:durableId="940650211">
    <w:abstractNumId w:val="10"/>
  </w:num>
  <w:num w:numId="18" w16cid:durableId="510604939">
    <w:abstractNumId w:val="10"/>
  </w:num>
  <w:num w:numId="19" w16cid:durableId="439448607">
    <w:abstractNumId w:val="8"/>
    <w:lvlOverride w:ilvl="0">
      <w:lvl w:ilvl="0">
        <w:start w:val="1"/>
        <w:numFmt w:val="decimal"/>
        <w:lvlText w:val="%1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1" w:hanging="5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850" w:hanging="8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50" w:hanging="8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850" w:hanging="8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850" w:hanging="8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850" w:hanging="8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850" w:hanging="8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850" w:hanging="8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746728138">
    <w:abstractNumId w:val="14"/>
  </w:num>
  <w:num w:numId="21" w16cid:durableId="1627657345">
    <w:abstractNumId w:val="14"/>
  </w:num>
  <w:num w:numId="22" w16cid:durableId="1510564806">
    <w:abstractNumId w:val="13"/>
  </w:num>
  <w:num w:numId="23" w16cid:durableId="1647736613">
    <w:abstractNumId w:val="13"/>
  </w:num>
  <w:num w:numId="24" w16cid:durableId="999193864">
    <w:abstractNumId w:val="0"/>
  </w:num>
  <w:num w:numId="25" w16cid:durableId="222496419">
    <w:abstractNumId w:val="16"/>
  </w:num>
  <w:num w:numId="26" w16cid:durableId="1698701668">
    <w:abstractNumId w:val="16"/>
    <w:lvlOverride w:ilvl="0">
      <w:startOverride w:val="5"/>
    </w:lvlOverride>
  </w:num>
  <w:num w:numId="27" w16cid:durableId="260188746">
    <w:abstractNumId w:val="16"/>
    <w:lvlOverride w:ilvl="0">
      <w:lvl w:ilvl="0">
        <w:start w:val="1"/>
        <w:numFmt w:val="decimal"/>
        <w:lvlText w:val="%1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 w16cid:durableId="649331233">
    <w:abstractNumId w:val="17"/>
  </w:num>
  <w:num w:numId="29" w16cid:durableId="1906254744">
    <w:abstractNumId w:val="7"/>
  </w:num>
  <w:num w:numId="30" w16cid:durableId="1192768000">
    <w:abstractNumId w:val="2"/>
  </w:num>
  <w:num w:numId="31" w16cid:durableId="976447366">
    <w:abstractNumId w:val="12"/>
  </w:num>
  <w:num w:numId="32" w16cid:durableId="204151480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displayBackgroundShape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E60"/>
    <w:rsid w:val="00042914"/>
    <w:rsid w:val="00074E31"/>
    <w:rsid w:val="00095190"/>
    <w:rsid w:val="000D66DD"/>
    <w:rsid w:val="00107B56"/>
    <w:rsid w:val="001260D3"/>
    <w:rsid w:val="00172957"/>
    <w:rsid w:val="001A3C21"/>
    <w:rsid w:val="001E14FE"/>
    <w:rsid w:val="00237E2E"/>
    <w:rsid w:val="002475E8"/>
    <w:rsid w:val="003B6450"/>
    <w:rsid w:val="00453546"/>
    <w:rsid w:val="005002A2"/>
    <w:rsid w:val="00532D88"/>
    <w:rsid w:val="005465F4"/>
    <w:rsid w:val="00623201"/>
    <w:rsid w:val="006274FC"/>
    <w:rsid w:val="00784E60"/>
    <w:rsid w:val="007F7C77"/>
    <w:rsid w:val="00814AB6"/>
    <w:rsid w:val="008943DE"/>
    <w:rsid w:val="008E67BE"/>
    <w:rsid w:val="00A574B4"/>
    <w:rsid w:val="00A7023E"/>
    <w:rsid w:val="00A72ABE"/>
    <w:rsid w:val="00B30AA4"/>
    <w:rsid w:val="00B348CD"/>
    <w:rsid w:val="00B3779E"/>
    <w:rsid w:val="00B53A9F"/>
    <w:rsid w:val="00BF52E8"/>
    <w:rsid w:val="00C40760"/>
    <w:rsid w:val="00CC49A4"/>
    <w:rsid w:val="00DA0D76"/>
    <w:rsid w:val="00E674C9"/>
    <w:rsid w:val="00E84D01"/>
    <w:rsid w:val="00EA0E91"/>
    <w:rsid w:val="00F25CC3"/>
    <w:rsid w:val="00F45590"/>
    <w:rsid w:val="00FC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4D327"/>
  <w15:docId w15:val="{513BF150-4799-4A74-AE04-EF2AED445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5E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paragraph" w:styleId="Nagwek1">
    <w:name w:val="heading 1"/>
    <w:basedOn w:val="Normalny"/>
    <w:link w:val="Nagwek1Znak"/>
    <w:uiPriority w:val="9"/>
    <w:qFormat/>
    <w:rsid w:val="002475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customStyle="1" w:styleId="Bodytext3">
    <w:name w:val="Body text (3)"/>
    <w:pPr>
      <w:shd w:val="clear" w:color="auto" w:fill="FFFFFF"/>
      <w:spacing w:before="120" w:line="293" w:lineRule="exact"/>
      <w:jc w:val="both"/>
    </w:pPr>
    <w:rPr>
      <w:rFonts w:cs="Arial Unicode MS"/>
      <w:color w:val="000000"/>
      <w:sz w:val="21"/>
      <w:szCs w:val="21"/>
      <w:u w:color="000000"/>
    </w:rPr>
  </w:style>
  <w:style w:type="paragraph" w:styleId="NormalnyWeb">
    <w:name w:val="Normal (Web)"/>
    <w:uiPriority w:val="99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2">
    <w:name w:val="Zaimportowany styl 2"/>
    <w:pPr>
      <w:numPr>
        <w:numId w:val="24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Arial Unicode MS" w:hAnsi="Arial Unicode MS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A7023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EA0E91"/>
  </w:style>
  <w:style w:type="character" w:styleId="Pogrubienie">
    <w:name w:val="Strong"/>
    <w:basedOn w:val="Domylnaczcionkaakapitu"/>
    <w:uiPriority w:val="22"/>
    <w:qFormat/>
    <w:rsid w:val="008E67BE"/>
    <w:rPr>
      <w:b/>
      <w:bCs/>
    </w:rPr>
  </w:style>
  <w:style w:type="character" w:customStyle="1" w:styleId="apple-converted-space">
    <w:name w:val="apple-converted-space"/>
    <w:basedOn w:val="Domylnaczcionkaakapitu"/>
    <w:rsid w:val="008E67BE"/>
  </w:style>
  <w:style w:type="character" w:customStyle="1" w:styleId="delimited-listitem">
    <w:name w:val="delimited-list__item"/>
    <w:basedOn w:val="Domylnaczcionkaakapitu"/>
    <w:rsid w:val="002475E8"/>
  </w:style>
  <w:style w:type="character" w:customStyle="1" w:styleId="Nagwek1Znak">
    <w:name w:val="Nagłówek 1 Znak"/>
    <w:basedOn w:val="Domylnaczcionkaakapitu"/>
    <w:link w:val="Nagwek1"/>
    <w:uiPriority w:val="9"/>
    <w:rsid w:val="002475E8"/>
    <w:rPr>
      <w:rFonts w:eastAsia="Times New Roman"/>
      <w:b/>
      <w:bCs/>
      <w:kern w:val="36"/>
      <w:sz w:val="48"/>
      <w:szCs w:val="48"/>
      <w:bdr w:val="none" w:sz="0" w:space="0" w:color="auto"/>
    </w:rPr>
  </w:style>
  <w:style w:type="character" w:customStyle="1" w:styleId="delimited-list">
    <w:name w:val="delimited-list"/>
    <w:basedOn w:val="Domylnaczcionkaakapitu"/>
    <w:rsid w:val="006274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7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Cambria"/>
        <a:ea typeface="Cambria"/>
        <a:cs typeface="Cambri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1769</Words>
  <Characters>10619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Ziołowicz</dc:creator>
  <cp:lastModifiedBy>Wojciech Domagalski</cp:lastModifiedBy>
  <cp:revision>2</cp:revision>
  <dcterms:created xsi:type="dcterms:W3CDTF">2025-05-19T06:27:00Z</dcterms:created>
  <dcterms:modified xsi:type="dcterms:W3CDTF">2025-05-19T06:27:00Z</dcterms:modified>
</cp:coreProperties>
</file>