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7252" w14:textId="77777777" w:rsidR="00CE6E05" w:rsidRPr="00D571A0" w:rsidRDefault="00CE6E05" w:rsidP="00CE6E05">
      <w:pPr>
        <w:pStyle w:val="p2"/>
        <w:jc w:val="center"/>
        <w:rPr>
          <w:color w:val="000000"/>
          <w:sz w:val="18"/>
          <w:szCs w:val="18"/>
          <w:lang w:val="en-US"/>
        </w:rPr>
      </w:pPr>
      <w:r w:rsidRPr="00D571A0">
        <w:rPr>
          <w:b/>
          <w:bCs/>
          <w:color w:val="000000"/>
          <w:sz w:val="18"/>
          <w:szCs w:val="18"/>
          <w:lang w:val="en-US"/>
        </w:rPr>
        <w:t>DESCRIPTION OF THE COURSE OF STUDY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180"/>
        <w:gridCol w:w="5823"/>
      </w:tblGrid>
      <w:tr w:rsidR="005D791D" w:rsidRPr="00D571A0" w14:paraId="5A80A2F1" w14:textId="77777777" w:rsidTr="00076309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ABB" w14:textId="356AA8AF" w:rsidR="005D791D" w:rsidRPr="00D571A0" w:rsidRDefault="001C4FC0" w:rsidP="0025508D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Cours</w:t>
            </w:r>
            <w:proofErr w:type="spellEnd"/>
            <w:r w:rsidRPr="00D571A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7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D7C6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b/>
                <w:sz w:val="18"/>
                <w:szCs w:val="18"/>
              </w:rPr>
              <w:t>03.2-3EDUM-4.2.02-SLM</w:t>
            </w:r>
          </w:p>
        </w:tc>
      </w:tr>
      <w:tr w:rsidR="005D791D" w:rsidRPr="00D571A0" w14:paraId="775F383A" w14:textId="77777777" w:rsidTr="00076309">
        <w:trPr>
          <w:cantSplit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D37E" w14:textId="2A551916" w:rsidR="005D791D" w:rsidRPr="00D571A0" w:rsidRDefault="001C4FC0" w:rsidP="0025508D">
            <w:pPr>
              <w:pStyle w:val="Standard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color w:val="000000"/>
                <w:sz w:val="18"/>
                <w:szCs w:val="18"/>
                <w:lang w:val="en-US"/>
              </w:rPr>
              <w:t>Name of the course in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761" w14:textId="32EEC60C" w:rsidR="005D791D" w:rsidRPr="00D571A0" w:rsidRDefault="006270F9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Polish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5D54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b/>
                <w:sz w:val="18"/>
                <w:szCs w:val="18"/>
              </w:rPr>
              <w:t>Specjalistyczna literatura muzyczna</w:t>
            </w:r>
          </w:p>
        </w:tc>
      </w:tr>
      <w:tr w:rsidR="005D791D" w:rsidRPr="00D571A0" w14:paraId="50DF8A7F" w14:textId="77777777" w:rsidTr="00076309">
        <w:trPr>
          <w:cantSplit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0BAC" w14:textId="77777777" w:rsidR="005D791D" w:rsidRPr="00D571A0" w:rsidRDefault="005D791D" w:rsidP="002550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9009" w14:textId="48E92C6F" w:rsidR="005D791D" w:rsidRPr="00D571A0" w:rsidRDefault="006270F9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English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9F34" w14:textId="77777777" w:rsidR="005D791D" w:rsidRPr="00D571A0" w:rsidRDefault="00FE059D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sz w:val="18"/>
                <w:szCs w:val="18"/>
                <w:lang w:val="en-US"/>
              </w:rPr>
              <w:t xml:space="preserve">Specialistic </w:t>
            </w:r>
            <w:r w:rsidR="005D791D" w:rsidRPr="00D571A0">
              <w:rPr>
                <w:b/>
                <w:sz w:val="18"/>
                <w:szCs w:val="18"/>
                <w:lang w:val="en-US"/>
              </w:rPr>
              <w:t>Music</w:t>
            </w:r>
            <w:r w:rsidRPr="00D571A0">
              <w:rPr>
                <w:b/>
                <w:sz w:val="18"/>
                <w:szCs w:val="18"/>
                <w:lang w:val="en-US"/>
              </w:rPr>
              <w:t xml:space="preserve"> Literature</w:t>
            </w:r>
          </w:p>
        </w:tc>
      </w:tr>
    </w:tbl>
    <w:p w14:paraId="2AD1069A" w14:textId="77777777" w:rsidR="005D791D" w:rsidRPr="00D571A0" w:rsidRDefault="005D791D" w:rsidP="0025508D">
      <w:pPr>
        <w:pStyle w:val="Standard"/>
        <w:rPr>
          <w:b/>
          <w:sz w:val="18"/>
          <w:szCs w:val="18"/>
          <w:lang w:val="en-US"/>
        </w:rPr>
      </w:pPr>
    </w:p>
    <w:p w14:paraId="54B5B75A" w14:textId="77777777" w:rsidR="006644EE" w:rsidRPr="00D571A0" w:rsidRDefault="006644EE" w:rsidP="006644EE">
      <w:pPr>
        <w:ind w:left="360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D571A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1. LOCATION OF THE COURSE OF STUDY WITHIN THE SYSTEM OF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034"/>
      </w:tblGrid>
      <w:tr w:rsidR="006644EE" w:rsidRPr="00D571A0" w14:paraId="2817629B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1DE" w14:textId="77777777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1.1. Field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A40" w14:textId="77777777" w:rsidR="006644EE" w:rsidRPr="00D571A0" w:rsidRDefault="006644E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Artistic education in the field of musical art</w:t>
            </w:r>
          </w:p>
        </w:tc>
      </w:tr>
      <w:tr w:rsidR="006644EE" w:rsidRPr="00D571A0" w14:paraId="0AEC8672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77B" w14:textId="77777777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1.2.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Mode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4FD" w14:textId="77777777" w:rsidR="006644EE" w:rsidRPr="00D571A0" w:rsidRDefault="006644E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Full-</w:t>
            </w: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time</w:t>
            </w:r>
            <w:proofErr w:type="spellEnd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6644EE" w:rsidRPr="00D571A0" w14:paraId="7CBDD382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04C" w14:textId="77777777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1.3. Level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5E2" w14:textId="77777777" w:rsidR="006644EE" w:rsidRPr="00D571A0" w:rsidRDefault="006644E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Bachelor's</w:t>
            </w:r>
            <w:proofErr w:type="spellEnd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degree</w:t>
            </w:r>
            <w:proofErr w:type="spellEnd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6644EE" w:rsidRPr="00D571A0" w14:paraId="3F407651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C36" w14:textId="77777777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1.4. Profile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study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25E" w14:textId="77777777" w:rsidR="006644EE" w:rsidRPr="00D571A0" w:rsidRDefault="006644E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academic</w:t>
            </w:r>
            <w:proofErr w:type="spellEnd"/>
          </w:p>
        </w:tc>
      </w:tr>
      <w:tr w:rsidR="006644EE" w:rsidRPr="00D571A0" w14:paraId="37A8EB9B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6EC" w14:textId="77777777" w:rsidR="006644EE" w:rsidRPr="00D571A0" w:rsidRDefault="006644EE" w:rsidP="00704293">
            <w:pPr>
              <w:ind w:left="340" w:hanging="34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1.5. Person/s preparing the course description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8E0" w14:textId="2BE65FBF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Andrzej Ślązak, prof. UJK</w:t>
            </w:r>
          </w:p>
        </w:tc>
      </w:tr>
      <w:tr w:rsidR="006644EE" w:rsidRPr="00D571A0" w14:paraId="17FB2447" w14:textId="77777777" w:rsidTr="00704293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83E" w14:textId="77777777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1.6.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1B0" w14:textId="4DB99F16" w:rsidR="006644EE" w:rsidRPr="00D571A0" w:rsidRDefault="006644E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andrzej.slazak@ujk.edu.pl</w:t>
            </w:r>
          </w:p>
        </w:tc>
      </w:tr>
    </w:tbl>
    <w:p w14:paraId="03E28946" w14:textId="77777777" w:rsidR="005D791D" w:rsidRPr="00D571A0" w:rsidRDefault="005D791D" w:rsidP="0025508D">
      <w:pPr>
        <w:rPr>
          <w:rFonts w:ascii="Times New Roman" w:hAnsi="Times New Roman" w:cs="Times New Roman"/>
          <w:sz w:val="18"/>
          <w:szCs w:val="18"/>
        </w:rPr>
      </w:pPr>
    </w:p>
    <w:p w14:paraId="7FAA0F16" w14:textId="6B599B5F" w:rsidR="006644EE" w:rsidRPr="00D571A0" w:rsidRDefault="006644EE" w:rsidP="006644EE">
      <w:pPr>
        <w:ind w:left="360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D571A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2. </w:t>
      </w:r>
      <w:r w:rsidRPr="00D571A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GENERAL CHARACTERISTICS OF THE COURSE OF STUDY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594"/>
      </w:tblGrid>
      <w:tr w:rsidR="005D791D" w:rsidRPr="00D571A0" w14:paraId="672F0D39" w14:textId="77777777" w:rsidTr="0007630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FEE" w14:textId="52E1F246" w:rsidR="005D791D" w:rsidRPr="00D571A0" w:rsidRDefault="005D791D" w:rsidP="0025508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2.1. </w:t>
            </w:r>
            <w:r w:rsidR="006644EE"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Language of </w:t>
            </w:r>
            <w:proofErr w:type="spellStart"/>
            <w:r w:rsidR="006644EE"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8891" w14:textId="4E76CC41" w:rsidR="005D791D" w:rsidRPr="00D571A0" w:rsidRDefault="006644EE" w:rsidP="0025508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Polish/English</w:t>
            </w:r>
          </w:p>
        </w:tc>
      </w:tr>
      <w:tr w:rsidR="005D791D" w:rsidRPr="00D571A0" w14:paraId="3FA52765" w14:textId="77777777" w:rsidTr="0007630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28CA" w14:textId="7B51AA87" w:rsidR="005D791D" w:rsidRPr="00D571A0" w:rsidRDefault="005D791D" w:rsidP="0025508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2.2. </w:t>
            </w:r>
            <w:proofErr w:type="spellStart"/>
            <w:r w:rsidR="006644EE"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Prerequisities</w:t>
            </w:r>
            <w:proofErr w:type="spellEnd"/>
            <w:r w:rsidR="006644EE"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8223" w14:textId="4F5D704F" w:rsidR="005D791D" w:rsidRPr="00D571A0" w:rsidRDefault="006644EE" w:rsidP="0025508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  <w:proofErr w:type="spellEnd"/>
          </w:p>
        </w:tc>
      </w:tr>
    </w:tbl>
    <w:p w14:paraId="3DE52DC0" w14:textId="77777777" w:rsidR="005D791D" w:rsidRPr="00D571A0" w:rsidRDefault="005D791D" w:rsidP="0025508D">
      <w:pPr>
        <w:rPr>
          <w:rFonts w:ascii="Times New Roman" w:hAnsi="Times New Roman" w:cs="Times New Roman"/>
          <w:sz w:val="18"/>
          <w:szCs w:val="18"/>
        </w:rPr>
      </w:pPr>
    </w:p>
    <w:p w14:paraId="1C18F359" w14:textId="1C3EF06D" w:rsidR="005D791D" w:rsidRPr="00D571A0" w:rsidRDefault="005D791D" w:rsidP="00CE6E05">
      <w:pPr>
        <w:pStyle w:val="Akapitzlist"/>
        <w:numPr>
          <w:ilvl w:val="0"/>
          <w:numId w:val="8"/>
        </w:numPr>
        <w:suppressAutoHyphens w:val="0"/>
        <w:textAlignment w:val="auto"/>
        <w:rPr>
          <w:b/>
          <w:sz w:val="18"/>
          <w:szCs w:val="18"/>
        </w:rPr>
      </w:pPr>
      <w:r w:rsidRPr="00D571A0">
        <w:rPr>
          <w:b/>
          <w:sz w:val="18"/>
          <w:szCs w:val="18"/>
        </w:rPr>
        <w:t>SZCZEGÓŁOWA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1701"/>
        <w:gridCol w:w="6946"/>
      </w:tblGrid>
      <w:tr w:rsidR="00A46C7C" w:rsidRPr="00D571A0" w14:paraId="7677205A" w14:textId="77777777" w:rsidTr="00076309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396" w14:textId="06534959" w:rsidR="00A46C7C" w:rsidRPr="00D571A0" w:rsidRDefault="00A46C7C" w:rsidP="00A46C7C">
            <w:pPr>
              <w:pStyle w:val="Standard"/>
              <w:numPr>
                <w:ilvl w:val="1"/>
                <w:numId w:val="2"/>
              </w:numPr>
              <w:jc w:val="both"/>
              <w:rPr>
                <w:sz w:val="18"/>
                <w:szCs w:val="18"/>
              </w:rPr>
            </w:pPr>
            <w:r w:rsidRPr="00D571A0">
              <w:rPr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4217" w14:textId="7D8926F9" w:rsidR="00A46C7C" w:rsidRPr="00D571A0" w:rsidRDefault="0093415F" w:rsidP="00A46C7C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Practice</w:t>
            </w:r>
            <w:r w:rsidR="00A46C7C" w:rsidRPr="00D571A0">
              <w:rPr>
                <w:color w:val="000000"/>
                <w:sz w:val="18"/>
                <w:szCs w:val="18"/>
                <w:lang w:val="en-US"/>
              </w:rPr>
              <w:t xml:space="preserve"> 30 hours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(5</w:t>
            </w:r>
            <w:r w:rsidRPr="0093415F">
              <w:rPr>
                <w:color w:val="00000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semester)</w:t>
            </w:r>
          </w:p>
        </w:tc>
      </w:tr>
      <w:tr w:rsidR="00A46C7C" w:rsidRPr="00D571A0" w14:paraId="0707540E" w14:textId="77777777" w:rsidTr="00076309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1F25" w14:textId="3E7C7323" w:rsidR="00A46C7C" w:rsidRPr="00D571A0" w:rsidRDefault="00A46C7C" w:rsidP="00A46C7C">
            <w:pPr>
              <w:widowControl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Place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B16C" w14:textId="6D89755B" w:rsidR="00A46C7C" w:rsidRPr="00D571A0" w:rsidRDefault="00A46C7C" w:rsidP="00A46C7C">
            <w:pPr>
              <w:pStyle w:val="Standard"/>
              <w:rPr>
                <w:sz w:val="18"/>
                <w:szCs w:val="18"/>
                <w:lang w:val="en-US"/>
              </w:rPr>
            </w:pPr>
            <w:r w:rsidRPr="00D571A0">
              <w:rPr>
                <w:color w:val="000000"/>
                <w:sz w:val="18"/>
                <w:szCs w:val="18"/>
                <w:lang w:val="en-US"/>
              </w:rPr>
              <w:t>Classes are carried in the teaching rooms</w:t>
            </w:r>
          </w:p>
        </w:tc>
      </w:tr>
      <w:tr w:rsidR="00A46C7C" w:rsidRPr="00D571A0" w14:paraId="312D4C7F" w14:textId="77777777" w:rsidTr="00076309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4C11" w14:textId="5BA615FE" w:rsidR="00A46C7C" w:rsidRPr="00D571A0" w:rsidRDefault="00A46C7C" w:rsidP="00A46C7C">
            <w:pPr>
              <w:pStyle w:val="Standard"/>
              <w:numPr>
                <w:ilvl w:val="1"/>
                <w:numId w:val="2"/>
              </w:numPr>
              <w:jc w:val="both"/>
              <w:rPr>
                <w:sz w:val="18"/>
                <w:szCs w:val="18"/>
              </w:rPr>
            </w:pPr>
            <w:r w:rsidRPr="00D571A0">
              <w:rPr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assessement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FDBF" w14:textId="68FE8995" w:rsidR="00A46C7C" w:rsidRPr="00D571A0" w:rsidRDefault="007A0930" w:rsidP="00A46C7C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A83F61">
              <w:rPr>
                <w:color w:val="000000"/>
                <w:sz w:val="18"/>
                <w:szCs w:val="18"/>
              </w:rPr>
              <w:t>Credit</w:t>
            </w:r>
            <w:proofErr w:type="spellEnd"/>
            <w:r w:rsidRPr="00A83F61">
              <w:rPr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A83F61">
              <w:rPr>
                <w:color w:val="000000"/>
                <w:sz w:val="18"/>
                <w:szCs w:val="18"/>
              </w:rPr>
              <w:t>grade</w:t>
            </w:r>
            <w:proofErr w:type="spellEnd"/>
          </w:p>
        </w:tc>
      </w:tr>
      <w:tr w:rsidR="00A46C7C" w:rsidRPr="00D571A0" w14:paraId="5AF2DD30" w14:textId="77777777" w:rsidTr="00076309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823F" w14:textId="4B4D3106" w:rsidR="00A46C7C" w:rsidRPr="00D571A0" w:rsidRDefault="00A46C7C" w:rsidP="00A46C7C">
            <w:pPr>
              <w:widowControl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Teaching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4895" w14:textId="77777777" w:rsidR="00A46C7C" w:rsidRPr="009A7CBE" w:rsidRDefault="00A46C7C" w:rsidP="00A46C7C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A7C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Feeding methods: instruction, explanation, description</w:t>
            </w:r>
          </w:p>
          <w:p w14:paraId="494C651A" w14:textId="762686C7" w:rsidR="00A46C7C" w:rsidRPr="009A7CBE" w:rsidRDefault="00A46C7C" w:rsidP="00A46C7C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A7C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Practical methods: demonstration with description, demonstration with explanation, demonstration with instruction</w:t>
            </w:r>
          </w:p>
          <w:p w14:paraId="32289BEF" w14:textId="366BB429" w:rsidR="00A46C7C" w:rsidRPr="00D571A0" w:rsidRDefault="00A46C7C" w:rsidP="00A46C7C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</w:tr>
      <w:tr w:rsidR="00A46C7C" w:rsidRPr="00D571A0" w14:paraId="72EC4F27" w14:textId="77777777" w:rsidTr="00076309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7193" w14:textId="24C23116" w:rsidR="00A46C7C" w:rsidRPr="00D571A0" w:rsidRDefault="00A46C7C" w:rsidP="00A46C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Required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E6E7" w14:textId="3D476721" w:rsidR="00A46C7C" w:rsidRPr="00D571A0" w:rsidRDefault="00A46C7C" w:rsidP="00A46C7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Required</w:t>
            </w:r>
            <w:proofErr w:type="spellEnd"/>
            <w:r w:rsidRPr="00D571A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DEDE" w14:textId="77777777" w:rsidR="00A46C7C" w:rsidRPr="00D571A0" w:rsidRDefault="00A46C7C" w:rsidP="00A46C7C">
            <w:pPr>
              <w:pStyle w:val="Standard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 xml:space="preserve">Kowalska M., </w:t>
            </w:r>
            <w:r w:rsidRPr="00D571A0">
              <w:rPr>
                <w:i/>
                <w:sz w:val="18"/>
                <w:szCs w:val="18"/>
              </w:rPr>
              <w:t>ABC historii muzyki</w:t>
            </w:r>
            <w:r w:rsidRPr="00D571A0">
              <w:rPr>
                <w:sz w:val="18"/>
                <w:szCs w:val="18"/>
              </w:rPr>
              <w:t>, Kraków 2001</w:t>
            </w:r>
          </w:p>
          <w:p w14:paraId="46A5D845" w14:textId="77777777" w:rsidR="00A46C7C" w:rsidRPr="00D571A0" w:rsidRDefault="00A46C7C" w:rsidP="00A4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</w:rPr>
              <w:t xml:space="preserve">A. Zieliński, </w:t>
            </w:r>
            <w:r w:rsidRPr="00D571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Style, kierunki i twórcy muzyki XX wieku, </w:t>
            </w:r>
            <w:r w:rsidRPr="00D571A0">
              <w:rPr>
                <w:rFonts w:ascii="Times New Roman" w:hAnsi="Times New Roman" w:cs="Times New Roman"/>
                <w:sz w:val="18"/>
                <w:szCs w:val="18"/>
              </w:rPr>
              <w:t>Warszawa 1981</w:t>
            </w:r>
          </w:p>
          <w:p w14:paraId="63669EF0" w14:textId="77777777" w:rsidR="00A46C7C" w:rsidRPr="00D571A0" w:rsidRDefault="00A46C7C" w:rsidP="00A46C7C">
            <w:pPr>
              <w:pStyle w:val="Standard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 xml:space="preserve">Marcin Tadeusz Łukaszewski, </w:t>
            </w:r>
            <w:r w:rsidRPr="00D571A0">
              <w:rPr>
                <w:i/>
                <w:sz w:val="18"/>
                <w:szCs w:val="18"/>
              </w:rPr>
              <w:t>Przewodnik po muzyce fortepianowej</w:t>
            </w:r>
            <w:r w:rsidRPr="00D571A0">
              <w:rPr>
                <w:sz w:val="18"/>
                <w:szCs w:val="18"/>
              </w:rPr>
              <w:t>, PWM 2014</w:t>
            </w:r>
          </w:p>
        </w:tc>
      </w:tr>
      <w:tr w:rsidR="00A46C7C" w:rsidRPr="00D571A0" w14:paraId="6002D119" w14:textId="77777777" w:rsidTr="00076309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F92" w14:textId="77777777" w:rsidR="00A46C7C" w:rsidRPr="00D571A0" w:rsidRDefault="00A46C7C" w:rsidP="00A46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1D29" w14:textId="42982C69" w:rsidR="00A46C7C" w:rsidRPr="00D571A0" w:rsidRDefault="00A46C7C" w:rsidP="00A46C7C">
            <w:pPr>
              <w:pStyle w:val="Standard"/>
              <w:jc w:val="both"/>
              <w:rPr>
                <w:sz w:val="18"/>
                <w:szCs w:val="18"/>
              </w:rPr>
            </w:pP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Further</w:t>
            </w:r>
            <w:proofErr w:type="spellEnd"/>
            <w:r w:rsidRPr="00D571A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A81A" w14:textId="77777777" w:rsidR="00A46C7C" w:rsidRPr="00D571A0" w:rsidRDefault="00A46C7C" w:rsidP="00A46C7C">
            <w:pPr>
              <w:pStyle w:val="Standard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 xml:space="preserve">Encyklopedia muzyki, t. I-XII, red. E. </w:t>
            </w:r>
            <w:proofErr w:type="spellStart"/>
            <w:r w:rsidRPr="00D571A0">
              <w:rPr>
                <w:sz w:val="18"/>
                <w:szCs w:val="18"/>
              </w:rPr>
              <w:t>Dziębowska</w:t>
            </w:r>
            <w:proofErr w:type="spellEnd"/>
            <w:r w:rsidRPr="00D571A0">
              <w:rPr>
                <w:sz w:val="18"/>
                <w:szCs w:val="18"/>
              </w:rPr>
              <w:t>, Kraków 1979-2012 (+ suplementy)</w:t>
            </w:r>
          </w:p>
        </w:tc>
      </w:tr>
    </w:tbl>
    <w:p w14:paraId="671C9C66" w14:textId="77777777" w:rsidR="00DF75E9" w:rsidRPr="00D571A0" w:rsidRDefault="00DF75E9" w:rsidP="0025508D">
      <w:pPr>
        <w:pStyle w:val="Standard"/>
        <w:ind w:left="720"/>
        <w:rPr>
          <w:sz w:val="18"/>
          <w:szCs w:val="18"/>
        </w:rPr>
      </w:pPr>
    </w:p>
    <w:p w14:paraId="4FA8D99C" w14:textId="3B065EC4" w:rsidR="005D791D" w:rsidRPr="00D571A0" w:rsidRDefault="009E335C" w:rsidP="009E335C">
      <w:pPr>
        <w:pStyle w:val="Standard"/>
        <w:numPr>
          <w:ilvl w:val="0"/>
          <w:numId w:val="8"/>
        </w:numPr>
        <w:rPr>
          <w:sz w:val="18"/>
          <w:szCs w:val="18"/>
          <w:lang w:val="en-US"/>
        </w:rPr>
      </w:pPr>
      <w:r w:rsidRPr="00D571A0">
        <w:rPr>
          <w:b/>
          <w:color w:val="000000"/>
          <w:sz w:val="18"/>
          <w:szCs w:val="18"/>
          <w:lang w:val="en-US"/>
        </w:rPr>
        <w:t>OBJECTIVES, SYLLABUS CONTENT AND INTENDED LEARNING OUTCOMES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D791D" w:rsidRPr="00D571A0" w14:paraId="4A5BEA80" w14:textId="77777777" w:rsidTr="000F788C">
        <w:trPr>
          <w:trHeight w:val="127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F5AD" w14:textId="77777777" w:rsidR="009E335C" w:rsidRPr="00D571A0" w:rsidRDefault="009E335C" w:rsidP="009E335C">
            <w:pPr>
              <w:numPr>
                <w:ilvl w:val="1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Course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objectives</w:t>
            </w:r>
            <w:proofErr w:type="spellEnd"/>
          </w:p>
          <w:p w14:paraId="57E6D7E9" w14:textId="48F87120" w:rsidR="009E335C" w:rsidRPr="00D571A0" w:rsidRDefault="009E335C" w:rsidP="009E335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Knowledge: presenting the changes taking place in piano music over the centuries; showing the characteristics of musical trends, styles and genres based on the artistic achievements of selected artists; illustrating the process of 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performance style in piano music.</w:t>
            </w:r>
          </w:p>
          <w:p w14:paraId="4DF5DC1C" w14:textId="69BEB54D" w:rsidR="009E335C" w:rsidRPr="00D571A0" w:rsidRDefault="009E335C" w:rsidP="009E335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Skills: the ability to describe musical phenomena, identify directions and styles </w:t>
            </w:r>
            <w:r w:rsidR="00446FB4"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different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composers; </w:t>
            </w:r>
            <w:r w:rsidR="00446FB4"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learning 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 ability to </w:t>
            </w:r>
            <w:r w:rsidR="00446FB4"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analysis.</w:t>
            </w:r>
          </w:p>
          <w:p w14:paraId="0F5BA880" w14:textId="50CCE6E6" w:rsidR="005D791D" w:rsidRPr="00D571A0" w:rsidRDefault="009E335C" w:rsidP="009E335C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 xml:space="preserve">Social competences: developing the skills of analytical reasoning, formulating critical judgments; the ability to adapt to new circumstances; developing an attitude </w:t>
            </w:r>
            <w:r w:rsidR="00254150" w:rsidRPr="00D571A0">
              <w:rPr>
                <w:sz w:val="18"/>
                <w:szCs w:val="18"/>
                <w:lang w:val="en-US"/>
              </w:rPr>
              <w:t>to</w:t>
            </w:r>
            <w:r w:rsidRPr="00D571A0">
              <w:rPr>
                <w:sz w:val="18"/>
                <w:szCs w:val="18"/>
                <w:lang w:val="en-US"/>
              </w:rPr>
              <w:t xml:space="preserve"> improv</w:t>
            </w:r>
            <w:r w:rsidR="00254150" w:rsidRPr="00D571A0">
              <w:rPr>
                <w:sz w:val="18"/>
                <w:szCs w:val="18"/>
                <w:lang w:val="en-US"/>
              </w:rPr>
              <w:t>e</w:t>
            </w:r>
            <w:r w:rsidRPr="00D571A0">
              <w:rPr>
                <w:sz w:val="18"/>
                <w:szCs w:val="18"/>
                <w:lang w:val="en-US"/>
              </w:rPr>
              <w:t xml:space="preserve"> one's own professional qualifications; developing the ability to think flexibly</w:t>
            </w:r>
            <w:r w:rsidR="00254150" w:rsidRPr="00D571A0">
              <w:rPr>
                <w:sz w:val="18"/>
                <w:szCs w:val="18"/>
                <w:lang w:val="en-US"/>
              </w:rPr>
              <w:t xml:space="preserve">; </w:t>
            </w:r>
            <w:r w:rsidRPr="00D571A0">
              <w:rPr>
                <w:sz w:val="18"/>
                <w:szCs w:val="18"/>
                <w:lang w:val="en-US"/>
              </w:rPr>
              <w:t>improv</w:t>
            </w:r>
            <w:r w:rsidR="00254150" w:rsidRPr="00D571A0">
              <w:rPr>
                <w:sz w:val="18"/>
                <w:szCs w:val="18"/>
                <w:lang w:val="en-US"/>
              </w:rPr>
              <w:t>ing</w:t>
            </w:r>
            <w:r w:rsidRPr="00D571A0">
              <w:rPr>
                <w:sz w:val="18"/>
                <w:szCs w:val="18"/>
                <w:lang w:val="en-US"/>
              </w:rPr>
              <w:t xml:space="preserve"> the system of organizing one's own work.</w:t>
            </w:r>
          </w:p>
        </w:tc>
      </w:tr>
      <w:tr w:rsidR="005D791D" w:rsidRPr="00D571A0" w14:paraId="07B8233D" w14:textId="77777777" w:rsidTr="000F788C">
        <w:trPr>
          <w:trHeight w:val="4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91C5D" w14:textId="77777777" w:rsidR="009E335C" w:rsidRPr="00D571A0" w:rsidRDefault="009E335C" w:rsidP="009E335C">
            <w:pPr>
              <w:numPr>
                <w:ilvl w:val="1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Course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content</w:t>
            </w:r>
            <w:proofErr w:type="spellEnd"/>
          </w:p>
          <w:p w14:paraId="105E4AD3" w14:textId="61E4215A" w:rsidR="00254150" w:rsidRPr="00D571A0" w:rsidRDefault="00254150" w:rsidP="002541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chronological presentation of the most important 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pieces/styles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piano music.</w:t>
            </w:r>
          </w:p>
          <w:p w14:paraId="0C693EC5" w14:textId="5807A553" w:rsidR="00254150" w:rsidRPr="00D571A0" w:rsidRDefault="00254150" w:rsidP="002541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 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Development of a piano (from harpsichord to modern piano)</w:t>
            </w: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3C99D54C" w14:textId="385E509C" w:rsidR="00254150" w:rsidRPr="00D571A0" w:rsidRDefault="00254150" w:rsidP="002541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Musical genres.</w:t>
            </w:r>
          </w:p>
          <w:p w14:paraId="74989441" w14:textId="77777777" w:rsidR="00254150" w:rsidRPr="00D571A0" w:rsidRDefault="00254150" w:rsidP="002541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Leading representatives.</w:t>
            </w:r>
          </w:p>
          <w:p w14:paraId="651C3F60" w14:textId="07E06AC4" w:rsidR="002126C4" w:rsidRPr="00D571A0" w:rsidRDefault="00254150" w:rsidP="002541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Discussion of selected works from the piano repertoire.</w:t>
            </w:r>
          </w:p>
        </w:tc>
      </w:tr>
    </w:tbl>
    <w:p w14:paraId="3E2C9B13" w14:textId="77777777" w:rsidR="005D791D" w:rsidRPr="00D571A0" w:rsidRDefault="005D791D" w:rsidP="0025508D">
      <w:pPr>
        <w:pStyle w:val="Standard"/>
        <w:rPr>
          <w:sz w:val="18"/>
          <w:szCs w:val="18"/>
          <w:lang w:val="en-US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513"/>
        <w:gridCol w:w="1418"/>
      </w:tblGrid>
      <w:tr w:rsidR="005D791D" w:rsidRPr="00D571A0" w14:paraId="28648BB5" w14:textId="77777777" w:rsidTr="00076309">
        <w:trPr>
          <w:cantSplit/>
          <w:trHeight w:val="7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FF6B" w14:textId="15742A48" w:rsidR="005D791D" w:rsidRPr="00D571A0" w:rsidRDefault="00C07636" w:rsidP="00C07636">
            <w:pPr>
              <w:pStyle w:val="Standard"/>
              <w:numPr>
                <w:ilvl w:val="1"/>
                <w:numId w:val="10"/>
              </w:numPr>
              <w:rPr>
                <w:sz w:val="18"/>
                <w:szCs w:val="18"/>
              </w:rPr>
            </w:pP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Intended</w:t>
            </w:r>
            <w:proofErr w:type="spellEnd"/>
            <w:r w:rsidRPr="00D571A0">
              <w:rPr>
                <w:b/>
                <w:color w:val="000000"/>
                <w:sz w:val="18"/>
                <w:szCs w:val="18"/>
              </w:rPr>
              <w:t xml:space="preserve"> learning </w:t>
            </w:r>
            <w:proofErr w:type="spellStart"/>
            <w:r w:rsidRPr="00D571A0">
              <w:rPr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</w:tr>
      <w:tr w:rsidR="005D791D" w:rsidRPr="00D571A0" w14:paraId="4034FFCE" w14:textId="77777777" w:rsidTr="00076309">
        <w:trPr>
          <w:cantSplit/>
          <w:trHeight w:hRule="exact" w:val="9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05E72" w14:textId="77777777" w:rsidR="005D791D" w:rsidRPr="00D571A0" w:rsidRDefault="005D791D" w:rsidP="0025508D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D571A0">
              <w:rPr>
                <w:b/>
                <w:sz w:val="18"/>
                <w:szCs w:val="18"/>
                <w:eastAsianLayout w:id="-1823204352" w:vert="1" w:vertCompress="1"/>
              </w:rPr>
              <w:t>Kod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3FE07" w14:textId="7A7C2DF8" w:rsidR="005D791D" w:rsidRPr="00D571A0" w:rsidRDefault="009113EF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A student, who passed the </w:t>
            </w:r>
            <w:proofErr w:type="spellStart"/>
            <w:r w:rsidRPr="00D571A0">
              <w:rPr>
                <w:b/>
                <w:bCs/>
                <w:color w:val="000000"/>
                <w:sz w:val="18"/>
                <w:szCs w:val="18"/>
                <w:lang w:val="en-US"/>
              </w:rPr>
              <w:t>cours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1860" w14:textId="2D573AB1" w:rsidR="005D791D" w:rsidRPr="00D571A0" w:rsidRDefault="00AB286F" w:rsidP="0025508D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A83F61">
              <w:rPr>
                <w:b/>
                <w:color w:val="000000"/>
                <w:sz w:val="18"/>
                <w:szCs w:val="18"/>
              </w:rPr>
              <w:t>Relation</w:t>
            </w:r>
            <w:proofErr w:type="spellEnd"/>
            <w:r w:rsidRPr="00A83F61">
              <w:rPr>
                <w:b/>
                <w:color w:val="000000"/>
                <w:sz w:val="18"/>
                <w:szCs w:val="18"/>
              </w:rPr>
              <w:t xml:space="preserve"> to learning outcomes</w:t>
            </w:r>
          </w:p>
        </w:tc>
      </w:tr>
      <w:tr w:rsidR="005D791D" w:rsidRPr="00D571A0" w14:paraId="139EC314" w14:textId="77777777" w:rsidTr="00076309">
        <w:trPr>
          <w:trHeight w:val="57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64F16" w14:textId="5BD3732B" w:rsidR="005D791D" w:rsidRPr="00D571A0" w:rsidRDefault="009113EF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color w:val="000000"/>
                <w:sz w:val="18"/>
                <w:szCs w:val="18"/>
                <w:lang w:val="en-US"/>
              </w:rPr>
              <w:t>within the scope of KNOWLEDGE: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4E33F" w14:textId="77777777" w:rsidR="005D791D" w:rsidRPr="00D571A0" w:rsidRDefault="005D791D" w:rsidP="0025508D">
            <w:pPr>
              <w:pStyle w:val="Standard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D791D" w:rsidRPr="00D571A0" w14:paraId="00717232" w14:textId="77777777" w:rsidTr="00076309">
        <w:trPr>
          <w:trHeight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E8BEA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W01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A6BF1" w14:textId="5724FCFB" w:rsidR="005D791D" w:rsidRPr="00D571A0" w:rsidRDefault="009113EF" w:rsidP="00765B80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>The evolution of piano music over the ages and the work of leading representatives in the history of piano music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BF7E2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EDUM1A_W03</w:t>
            </w:r>
          </w:p>
        </w:tc>
      </w:tr>
      <w:tr w:rsidR="005D791D" w:rsidRPr="00D571A0" w14:paraId="5042EEE9" w14:textId="77777777" w:rsidTr="00076309">
        <w:trPr>
          <w:trHeight w:val="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69A85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W02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29632" w14:textId="09E57E9D" w:rsidR="005D791D" w:rsidRPr="00D571A0" w:rsidRDefault="009113EF" w:rsidP="00107B3D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>Representative works from the piano repertoire and publications related to these issues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BC7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EDUM1A_W04</w:t>
            </w:r>
          </w:p>
        </w:tc>
      </w:tr>
      <w:tr w:rsidR="005D791D" w:rsidRPr="00D571A0" w14:paraId="4A7EB241" w14:textId="77777777" w:rsidTr="00076309">
        <w:trPr>
          <w:trHeight w:val="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43B4F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W03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4174D" w14:textId="29BAA58D" w:rsidR="005D791D" w:rsidRPr="00D571A0" w:rsidRDefault="009113EF" w:rsidP="004A7AE8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>Characteristics of creative and recreational styles and traditions in piano music throughout history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E9108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EDUM1A_W05</w:t>
            </w:r>
          </w:p>
        </w:tc>
      </w:tr>
      <w:tr w:rsidR="005D791D" w:rsidRPr="00D571A0" w14:paraId="0E61C022" w14:textId="77777777" w:rsidTr="00076309">
        <w:trPr>
          <w:trHeight w:val="57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932FD" w14:textId="46EF7E41" w:rsidR="005D791D" w:rsidRPr="00D571A0" w:rsidRDefault="009113EF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color w:val="000000"/>
                <w:sz w:val="18"/>
                <w:szCs w:val="18"/>
                <w:lang w:val="en-US"/>
              </w:rPr>
              <w:t xml:space="preserve">within the scope of </w:t>
            </w:r>
            <w:r w:rsidRPr="00D571A0">
              <w:rPr>
                <w:b/>
                <w:bCs/>
                <w:color w:val="000000"/>
                <w:sz w:val="18"/>
                <w:szCs w:val="18"/>
                <w:lang w:val="en-US"/>
              </w:rPr>
              <w:t>ABILITIES: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609C6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D791D" w:rsidRPr="00D571A0" w14:paraId="3CA8A622" w14:textId="77777777" w:rsidTr="00076309">
        <w:trPr>
          <w:trHeight w:val="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48B9A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U01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C7613" w14:textId="3266DB4D" w:rsidR="005D791D" w:rsidRPr="00D571A0" w:rsidRDefault="00D571A0" w:rsidP="006B1C0C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>recognition of selected piano pieces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A9CA9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EDUM1A_U03</w:t>
            </w:r>
          </w:p>
        </w:tc>
      </w:tr>
      <w:tr w:rsidR="005D791D" w:rsidRPr="00D571A0" w14:paraId="0256AF7D" w14:textId="77777777" w:rsidTr="00076309">
        <w:trPr>
          <w:trHeight w:val="57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A3CAC" w14:textId="456C9BFB" w:rsidR="005D791D" w:rsidRPr="00D571A0" w:rsidRDefault="009113EF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  <w:r w:rsidRPr="00D571A0">
              <w:rPr>
                <w:b/>
                <w:color w:val="000000"/>
                <w:sz w:val="18"/>
                <w:szCs w:val="18"/>
                <w:lang w:val="en-US"/>
              </w:rPr>
              <w:t xml:space="preserve">within the scope of </w:t>
            </w:r>
            <w:r w:rsidRPr="00D571A0">
              <w:rPr>
                <w:b/>
                <w:bCs/>
                <w:color w:val="000000"/>
                <w:sz w:val="18"/>
                <w:szCs w:val="18"/>
                <w:lang w:val="en-US"/>
              </w:rPr>
              <w:t>SOCIAL COMPETENCE: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64F8E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D791D" w:rsidRPr="00D571A0" w14:paraId="34834E12" w14:textId="77777777" w:rsidTr="00076309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70B07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K01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EE35D" w14:textId="34FAB3AB" w:rsidR="005D791D" w:rsidRPr="00D571A0" w:rsidRDefault="00D571A0" w:rsidP="0025508D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 xml:space="preserve">lifelong learning, independent work, demonstrating the ability to collect, analyze and interpret information, develop </w:t>
            </w:r>
            <w:proofErr w:type="gramStart"/>
            <w:r w:rsidRPr="00D571A0">
              <w:rPr>
                <w:sz w:val="18"/>
                <w:szCs w:val="18"/>
                <w:lang w:val="en-US"/>
              </w:rPr>
              <w:t>ideas</w:t>
            </w:r>
            <w:proofErr w:type="gramEnd"/>
            <w:r w:rsidRPr="00D571A0">
              <w:rPr>
                <w:sz w:val="18"/>
                <w:szCs w:val="18"/>
                <w:lang w:val="en-US"/>
              </w:rPr>
              <w:t xml:space="preserve"> and formulate critical argumentation as well as internal motivation and the ability to organize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52CC5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EDUM1A_K01</w:t>
            </w:r>
          </w:p>
        </w:tc>
      </w:tr>
      <w:tr w:rsidR="005D791D" w:rsidRPr="00D571A0" w14:paraId="1E8306ED" w14:textId="77777777" w:rsidTr="00076309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6CD7A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K02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78FF" w14:textId="7DAF298D" w:rsidR="005D791D" w:rsidRPr="00D571A0" w:rsidRDefault="00D571A0" w:rsidP="0025508D">
            <w:pPr>
              <w:pStyle w:val="Standard"/>
              <w:jc w:val="both"/>
              <w:rPr>
                <w:sz w:val="18"/>
                <w:szCs w:val="18"/>
                <w:lang w:val="en-US"/>
              </w:rPr>
            </w:pPr>
            <w:r w:rsidRPr="00D571A0">
              <w:rPr>
                <w:sz w:val="18"/>
                <w:szCs w:val="18"/>
                <w:lang w:val="en-US"/>
              </w:rPr>
              <w:t>Fulfilling the social role of an art school graduate, reflecting on the scientific aspects related to your own work and its ethos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F8089" w14:textId="77777777" w:rsidR="005D791D" w:rsidRPr="00D571A0" w:rsidRDefault="005D791D" w:rsidP="0025508D">
            <w:pPr>
              <w:pStyle w:val="Standard"/>
              <w:jc w:val="center"/>
              <w:rPr>
                <w:sz w:val="18"/>
                <w:szCs w:val="18"/>
              </w:rPr>
            </w:pPr>
            <w:r w:rsidRPr="00D571A0">
              <w:rPr>
                <w:sz w:val="18"/>
                <w:szCs w:val="18"/>
              </w:rPr>
              <w:t>EDUM1A_K05</w:t>
            </w:r>
          </w:p>
        </w:tc>
      </w:tr>
    </w:tbl>
    <w:p w14:paraId="23AD6EF1" w14:textId="77777777" w:rsidR="005D791D" w:rsidRPr="00D571A0" w:rsidRDefault="005D791D" w:rsidP="0025508D">
      <w:pPr>
        <w:pStyle w:val="Standard"/>
        <w:rPr>
          <w:sz w:val="18"/>
          <w:szCs w:val="18"/>
        </w:rPr>
      </w:pPr>
    </w:p>
    <w:p w14:paraId="4F85D9E8" w14:textId="77114318" w:rsidR="005D791D" w:rsidRPr="00D571A0" w:rsidRDefault="005D791D" w:rsidP="0025508D">
      <w:pPr>
        <w:pStyle w:val="Standard"/>
        <w:rPr>
          <w:sz w:val="18"/>
          <w:szCs w:val="18"/>
        </w:rPr>
      </w:pPr>
    </w:p>
    <w:p w14:paraId="6C47F6F6" w14:textId="1FDA3654" w:rsidR="004C2A5A" w:rsidRPr="00D571A0" w:rsidRDefault="004C2A5A" w:rsidP="0025508D">
      <w:pPr>
        <w:pStyle w:val="Standard"/>
        <w:rPr>
          <w:sz w:val="18"/>
          <w:szCs w:val="18"/>
        </w:rPr>
      </w:pPr>
    </w:p>
    <w:p w14:paraId="1162EAD8" w14:textId="77777777" w:rsidR="004C2A5A" w:rsidRPr="00D571A0" w:rsidRDefault="004C2A5A" w:rsidP="0025508D">
      <w:pPr>
        <w:pStyle w:val="Standard"/>
        <w:rPr>
          <w:sz w:val="18"/>
          <w:szCs w:val="18"/>
        </w:rPr>
      </w:pPr>
    </w:p>
    <w:p w14:paraId="5D0588A0" w14:textId="77777777" w:rsidR="005D791D" w:rsidRPr="00D571A0" w:rsidRDefault="005D791D" w:rsidP="0025508D">
      <w:pPr>
        <w:pStyle w:val="Standard"/>
        <w:rPr>
          <w:sz w:val="18"/>
          <w:szCs w:val="18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27"/>
      </w:tblGrid>
      <w:tr w:rsidR="0098333F" w:rsidRPr="00D571A0" w14:paraId="5E3B62DC" w14:textId="77777777" w:rsidTr="00704293">
        <w:trPr>
          <w:trHeight w:val="70"/>
        </w:trPr>
        <w:tc>
          <w:tcPr>
            <w:tcW w:w="9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E7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 xml:space="preserve">4.4 </w:t>
            </w:r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Methods of assessment of the intended learning outcomes</w:t>
            </w:r>
          </w:p>
        </w:tc>
      </w:tr>
      <w:tr w:rsidR="0098333F" w:rsidRPr="00D571A0" w14:paraId="14261821" w14:textId="77777777" w:rsidTr="00704293">
        <w:trPr>
          <w:trHeight w:val="70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7BA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Teaching</w:t>
            </w:r>
            <w:proofErr w:type="spellEnd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C304E18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outcomes</w:t>
            </w:r>
            <w:proofErr w:type="spellEnd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2430D0C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code</w:t>
            </w:r>
            <w:proofErr w:type="spellEnd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96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Method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assessment</w:t>
            </w:r>
            <w:proofErr w:type="spellEnd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(+/-) </w:t>
            </w:r>
          </w:p>
        </w:tc>
      </w:tr>
      <w:tr w:rsidR="0098333F" w:rsidRPr="00D571A0" w14:paraId="39E0D3B7" w14:textId="77777777" w:rsidTr="0070429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54C6" w14:textId="77777777" w:rsidR="0098333F" w:rsidRPr="00D571A0" w:rsidRDefault="0098333F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8FEE7" w14:textId="77777777" w:rsidR="0098333F" w:rsidRPr="00D571A0" w:rsidRDefault="0098333F" w:rsidP="007042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Exam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oral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written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7CEFD" w14:textId="77777777" w:rsidR="0098333F" w:rsidRPr="00D571A0" w:rsidRDefault="0098333F" w:rsidP="007042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Test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CAF6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1E70C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Effort in class</w:t>
            </w:r>
            <w:r w:rsidRPr="00D571A0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98F0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Self-study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0C6F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Group work 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D361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Listening test</w:t>
            </w:r>
          </w:p>
        </w:tc>
      </w:tr>
      <w:tr w:rsidR="0098333F" w:rsidRPr="00D571A0" w14:paraId="2B8BA2F4" w14:textId="77777777" w:rsidTr="0070429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6F8B6" w14:textId="77777777" w:rsidR="0098333F" w:rsidRPr="00D571A0" w:rsidRDefault="0098333F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020C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974BA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3D987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0FB8F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6E4F9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ADBC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D56E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classes</w:t>
            </w:r>
            <w:proofErr w:type="spellEnd"/>
          </w:p>
        </w:tc>
      </w:tr>
      <w:tr w:rsidR="0098333F" w:rsidRPr="00D571A0" w14:paraId="4CD10D3C" w14:textId="77777777" w:rsidTr="00704293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59C" w14:textId="77777777" w:rsidR="0098333F" w:rsidRPr="00D571A0" w:rsidRDefault="0098333F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AA9A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AB58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1968A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C8F7F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DD76D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3F4F8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9C9BA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3CB32C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2673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2E86B8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2FD3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9D01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0329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288A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048E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3A8E08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78BE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E928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72F2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A137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2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A6E2A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</w:t>
            </w:r>
          </w:p>
        </w:tc>
      </w:tr>
      <w:tr w:rsidR="0098333F" w:rsidRPr="00D571A0" w14:paraId="23D88995" w14:textId="77777777" w:rsidTr="0070429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7AF" w14:textId="77777777" w:rsidR="0098333F" w:rsidRPr="00D571A0" w:rsidRDefault="0098333F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W01-W03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8C2BC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3559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6D9D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F00D7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1213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6A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2204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E5E0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9F89B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2FF7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C8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DE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20F7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93BC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7F7F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FDBE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05B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8D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5B67E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D40C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52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A55C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8333F" w:rsidRPr="00D571A0" w14:paraId="793A91DF" w14:textId="77777777" w:rsidTr="0070429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30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BA14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84EE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6FF4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B419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F598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19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DC32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39F75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9168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214C3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09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E2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BA07C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8680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A8F4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06A6DA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4CC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A8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F4CB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EDC5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73FE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8333F" w:rsidRPr="00D571A0" w14:paraId="21879475" w14:textId="77777777" w:rsidTr="00704293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0DF" w14:textId="77777777" w:rsidR="0098333F" w:rsidRPr="00D571A0" w:rsidRDefault="0098333F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K01-K02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3146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281A4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462B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2B12B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79DE5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336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8C08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FC6E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E520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E9729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2F3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30F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92E08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7E537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12F91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CABD8B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EAD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3E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826B0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0D426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5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7A812" w14:textId="77777777" w:rsidR="0098333F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6956FEC7" w14:textId="77777777" w:rsidR="0098333F" w:rsidRPr="00D571A0" w:rsidRDefault="0098333F" w:rsidP="0098333F">
      <w:pPr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D571A0">
        <w:rPr>
          <w:rFonts w:ascii="Times New Roman" w:hAnsi="Times New Roman" w:cs="Times New Roman"/>
          <w:color w:val="000000"/>
          <w:sz w:val="18"/>
          <w:szCs w:val="18"/>
        </w:rPr>
        <w:t>Semester</w:t>
      </w:r>
      <w:proofErr w:type="spellEnd"/>
      <w:r w:rsidRPr="00D571A0">
        <w:rPr>
          <w:rFonts w:ascii="Times New Roman" w:hAnsi="Times New Roman" w:cs="Times New Roman"/>
          <w:color w:val="000000"/>
          <w:sz w:val="18"/>
          <w:szCs w:val="18"/>
        </w:rPr>
        <w:t xml:space="preserve"> pass:</w:t>
      </w:r>
    </w:p>
    <w:p w14:paraId="18009774" w14:textId="77777777" w:rsidR="005D791D" w:rsidRPr="00D571A0" w:rsidRDefault="005D791D" w:rsidP="0025508D">
      <w:pPr>
        <w:pStyle w:val="Bodytext3"/>
        <w:shd w:val="clear" w:color="auto" w:fill="auto"/>
        <w:tabs>
          <w:tab w:val="left" w:pos="542"/>
        </w:tabs>
        <w:spacing w:before="0" w:line="240" w:lineRule="auto"/>
        <w:ind w:left="-113" w:right="57" w:firstLine="0"/>
        <w:rPr>
          <w:sz w:val="18"/>
          <w:szCs w:val="18"/>
          <w:u w:val="single"/>
        </w:rPr>
      </w:pPr>
    </w:p>
    <w:p w14:paraId="0B8C1011" w14:textId="77777777" w:rsidR="0010405C" w:rsidRPr="00D571A0" w:rsidRDefault="0010405C" w:rsidP="0010405C">
      <w:pPr>
        <w:pStyle w:val="Bodytext3"/>
        <w:tabs>
          <w:tab w:val="left" w:pos="655"/>
        </w:tabs>
        <w:spacing w:before="0"/>
        <w:ind w:right="23"/>
        <w:rPr>
          <w:sz w:val="18"/>
          <w:szCs w:val="18"/>
        </w:rPr>
      </w:pPr>
      <w:proofErr w:type="spellStart"/>
      <w:r w:rsidRPr="00D571A0">
        <w:rPr>
          <w:sz w:val="18"/>
          <w:szCs w:val="18"/>
        </w:rPr>
        <w:t>Requirements</w:t>
      </w:r>
      <w:proofErr w:type="spellEnd"/>
      <w:r w:rsidRPr="00D571A0">
        <w:rPr>
          <w:sz w:val="18"/>
          <w:szCs w:val="18"/>
        </w:rPr>
        <w:t xml:space="preserve"> for </w:t>
      </w:r>
      <w:proofErr w:type="spellStart"/>
      <w:r w:rsidRPr="00D571A0">
        <w:rPr>
          <w:sz w:val="18"/>
          <w:szCs w:val="18"/>
        </w:rPr>
        <w:t>passing</w:t>
      </w:r>
      <w:proofErr w:type="spellEnd"/>
      <w:r w:rsidRPr="00D571A0">
        <w:rPr>
          <w:sz w:val="18"/>
          <w:szCs w:val="18"/>
        </w:rPr>
        <w:t>:</w:t>
      </w:r>
    </w:p>
    <w:p w14:paraId="26E6625D" w14:textId="77777777" w:rsidR="0010405C" w:rsidRPr="00D571A0" w:rsidRDefault="0010405C" w:rsidP="0010405C">
      <w:pPr>
        <w:pStyle w:val="Bodytext3"/>
        <w:tabs>
          <w:tab w:val="left" w:pos="655"/>
        </w:tabs>
        <w:spacing w:before="0"/>
        <w:ind w:right="23"/>
        <w:rPr>
          <w:sz w:val="18"/>
          <w:szCs w:val="18"/>
        </w:rPr>
      </w:pPr>
      <w:r w:rsidRPr="00D571A0">
        <w:rPr>
          <w:sz w:val="18"/>
          <w:szCs w:val="18"/>
        </w:rPr>
        <w:t xml:space="preserve">- </w:t>
      </w:r>
      <w:proofErr w:type="spellStart"/>
      <w:r w:rsidRPr="00D571A0">
        <w:rPr>
          <w:sz w:val="18"/>
          <w:szCs w:val="18"/>
        </w:rPr>
        <w:t>l</w:t>
      </w:r>
      <w:r w:rsidRPr="00D571A0">
        <w:rPr>
          <w:sz w:val="18"/>
          <w:szCs w:val="18"/>
        </w:rPr>
        <w:t>i</w:t>
      </w:r>
      <w:r w:rsidRPr="00D571A0">
        <w:rPr>
          <w:sz w:val="18"/>
          <w:szCs w:val="18"/>
        </w:rPr>
        <w:t>stening</w:t>
      </w:r>
      <w:proofErr w:type="spellEnd"/>
      <w:r w:rsidRPr="00D571A0">
        <w:rPr>
          <w:sz w:val="18"/>
          <w:szCs w:val="18"/>
        </w:rPr>
        <w:t xml:space="preserve"> test</w:t>
      </w:r>
    </w:p>
    <w:p w14:paraId="17B82389" w14:textId="11E8B14C" w:rsidR="005D791D" w:rsidRPr="00D571A0" w:rsidRDefault="0010405C" w:rsidP="0010405C">
      <w:pPr>
        <w:pStyle w:val="Bodytext3"/>
        <w:tabs>
          <w:tab w:val="left" w:pos="655"/>
        </w:tabs>
        <w:spacing w:before="0"/>
        <w:ind w:right="23"/>
        <w:rPr>
          <w:sz w:val="18"/>
          <w:szCs w:val="18"/>
          <w:lang w:val="en-US"/>
        </w:rPr>
      </w:pPr>
      <w:r w:rsidRPr="00D571A0">
        <w:rPr>
          <w:sz w:val="18"/>
          <w:szCs w:val="18"/>
          <w:lang w:val="en-US"/>
        </w:rPr>
        <w:t>- colloquium on the knowledge of piano literature.</w:t>
      </w:r>
    </w:p>
    <w:p w14:paraId="0E380C66" w14:textId="77777777" w:rsidR="005D791D" w:rsidRPr="00D571A0" w:rsidRDefault="005D791D" w:rsidP="0025508D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19"/>
        <w:gridCol w:w="8265"/>
      </w:tblGrid>
      <w:tr w:rsidR="00072B5E" w:rsidRPr="00D571A0" w14:paraId="29DF832A" w14:textId="77777777" w:rsidTr="00072B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6BC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4.5 </w:t>
            </w:r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Criteria of assessment of the intended learning outcomes</w:t>
            </w:r>
          </w:p>
        </w:tc>
      </w:tr>
      <w:tr w:rsidR="00072B5E" w:rsidRPr="00D571A0" w14:paraId="45AE547A" w14:textId="77777777" w:rsidTr="00072B5E">
        <w:trPr>
          <w:trHeight w:val="2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610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Form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classes</w:t>
            </w:r>
            <w:proofErr w:type="spellEnd"/>
            <w:r w:rsidRPr="00D571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C2C6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15A6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Criterion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assessment</w:t>
            </w:r>
            <w:proofErr w:type="spellEnd"/>
          </w:p>
        </w:tc>
      </w:tr>
      <w:tr w:rsidR="00072B5E" w:rsidRPr="00D571A0" w14:paraId="4B8DBB10" w14:textId="77777777" w:rsidTr="00072B5E">
        <w:trPr>
          <w:cantSplit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EB979F" w14:textId="77777777" w:rsidR="00072B5E" w:rsidRPr="00D571A0" w:rsidRDefault="00072B5E" w:rsidP="007042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</w:pPr>
            <w:proofErr w:type="spellStart"/>
            <w:proofErr w:type="gramStart"/>
            <w:r w:rsidRPr="00D571A0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Classes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 xml:space="preserve">  (</w:t>
            </w:r>
            <w:proofErr w:type="gramEnd"/>
            <w:r w:rsidRPr="00D571A0">
              <w:rPr>
                <w:rFonts w:ascii="Times New Roman" w:hAnsi="Times New Roman" w:cs="Times New Roman"/>
                <w:b/>
                <w:color w:val="000000"/>
                <w:spacing w:val="-5"/>
                <w:sz w:val="18"/>
                <w:szCs w:val="18"/>
              </w:rPr>
              <w:t>C) 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DA8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0947" w14:textId="77777777" w:rsidR="00072B5E" w:rsidRPr="00D571A0" w:rsidRDefault="00072B5E" w:rsidP="00704293">
            <w:pPr>
              <w:ind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51-60%</w:t>
            </w:r>
          </w:p>
        </w:tc>
      </w:tr>
      <w:tr w:rsidR="00072B5E" w:rsidRPr="00D571A0" w14:paraId="102A6AB1" w14:textId="77777777" w:rsidTr="00072B5E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E3F97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11D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449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61-70%</w:t>
            </w:r>
          </w:p>
        </w:tc>
      </w:tr>
      <w:tr w:rsidR="00072B5E" w:rsidRPr="00D571A0" w14:paraId="3A1632BA" w14:textId="77777777" w:rsidTr="00072B5E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BB76E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A77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975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71-80%</w:t>
            </w:r>
          </w:p>
        </w:tc>
      </w:tr>
      <w:tr w:rsidR="00072B5E" w:rsidRPr="00D571A0" w14:paraId="44A47C0F" w14:textId="77777777" w:rsidTr="00072B5E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E1EA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767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5981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81-90%</w:t>
            </w:r>
          </w:p>
        </w:tc>
      </w:tr>
      <w:tr w:rsidR="00072B5E" w:rsidRPr="00D571A0" w14:paraId="680E50E2" w14:textId="77777777" w:rsidTr="00072B5E">
        <w:trPr>
          <w:trHeight w:val="255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F40" w14:textId="77777777" w:rsidR="00072B5E" w:rsidRPr="00D571A0" w:rsidRDefault="00072B5E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85C" w14:textId="77777777" w:rsidR="00072B5E" w:rsidRPr="00D571A0" w:rsidRDefault="00072B5E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7982" w14:textId="77777777" w:rsidR="00072B5E" w:rsidRPr="00D571A0" w:rsidRDefault="00072B5E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91-100%</w:t>
            </w:r>
          </w:p>
        </w:tc>
      </w:tr>
    </w:tbl>
    <w:p w14:paraId="09C369F8" w14:textId="77777777" w:rsidR="00C1501F" w:rsidRPr="00D571A0" w:rsidRDefault="00C1501F" w:rsidP="00C1501F">
      <w:pPr>
        <w:widowControl/>
        <w:suppressAutoHyphens w:val="0"/>
        <w:autoSpaceDN/>
        <w:ind w:left="720"/>
        <w:textAlignment w:val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3FB39F70" w14:textId="3FB1241E" w:rsidR="00D8406D" w:rsidRPr="00D571A0" w:rsidRDefault="00D8406D" w:rsidP="00D8406D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D571A0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BALANCE OF ECTS CREDITS – STUDENTS’S WORK INPUT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8406D" w:rsidRPr="00D571A0" w14:paraId="0A57B700" w14:textId="77777777" w:rsidTr="0070429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AEB" w14:textId="23BE7556" w:rsidR="00D8406D" w:rsidRPr="00D571A0" w:rsidRDefault="0098333F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Category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468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Students’s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workload</w:t>
            </w:r>
            <w:proofErr w:type="spellEnd"/>
          </w:p>
        </w:tc>
      </w:tr>
      <w:tr w:rsidR="00D8406D" w:rsidRPr="00D571A0" w14:paraId="2F8BAD8D" w14:textId="77777777" w:rsidTr="0070429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DD6" w14:textId="77777777" w:rsidR="00D8406D" w:rsidRPr="00D571A0" w:rsidRDefault="00D8406D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57B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Full-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time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840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Extramural</w:t>
            </w:r>
            <w:proofErr w:type="spellEnd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studies</w:t>
            </w:r>
            <w:proofErr w:type="spellEnd"/>
          </w:p>
        </w:tc>
      </w:tr>
      <w:tr w:rsidR="00D8406D" w:rsidRPr="00D571A0" w14:paraId="027D1CA7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DCCF2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NUMBER OF HOURS WITH THE DIRECT PARTICIPATION OF THE TEACHER /CONTACT HOURS/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C27C6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u w:color="000000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E91D4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406D" w:rsidRPr="00D571A0" w14:paraId="36A4CF52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3B5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Participation in classes, seminars, laboratories*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3B5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8623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06D" w:rsidRPr="00D571A0" w14:paraId="7905B88A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20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Participation in listening test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D93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B43F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06D" w:rsidRPr="00D571A0" w14:paraId="34B4EA21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57673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INDEPENDENT WORK OF THE STUDENT/NON-CONTACT HOURS/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1DFE67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u w:color="000000"/>
              </w:rPr>
              <w:t>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B5B385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406D" w:rsidRPr="00D571A0" w14:paraId="75C5B364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4B9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Preparation</w:t>
            </w:r>
            <w:proofErr w:type="spellEnd"/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 the test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3CB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A44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06D" w:rsidRPr="00D571A0" w14:paraId="7B6C0A9C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0AB9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Preparation for the listening test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DBE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u w:color="00000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007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406D" w:rsidRPr="00D571A0" w14:paraId="7012A25F" w14:textId="77777777" w:rsidTr="0070429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DFFC6D" w14:textId="77777777" w:rsidR="00D8406D" w:rsidRPr="00D571A0" w:rsidRDefault="00D8406D" w:rsidP="007042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1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NUMBER OF HOURS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E3E83E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u w:color="00000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17C19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406D" w:rsidRPr="00D571A0" w14:paraId="720B4CD2" w14:textId="77777777" w:rsidTr="00704293">
        <w:trPr>
          <w:trHeight w:val="40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EC07CE" w14:textId="77777777" w:rsidR="00D8406D" w:rsidRPr="00D571A0" w:rsidRDefault="00D8406D" w:rsidP="007042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571A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ECTS credits for the course of study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435E4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1A0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u w:color="00000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C42D51" w14:textId="77777777" w:rsidR="00D8406D" w:rsidRPr="00D571A0" w:rsidRDefault="00D8406D" w:rsidP="007042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68F10AC" w14:textId="77777777" w:rsidR="00D8406D" w:rsidRPr="00D571A0" w:rsidRDefault="00D8406D" w:rsidP="00D8406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3" w:firstLine="0"/>
        <w:rPr>
          <w:b/>
          <w:color w:val="000000"/>
          <w:sz w:val="18"/>
          <w:szCs w:val="18"/>
        </w:rPr>
      </w:pPr>
      <w:r w:rsidRPr="00D571A0">
        <w:rPr>
          <w:b/>
          <w:color w:val="000000"/>
          <w:sz w:val="18"/>
          <w:szCs w:val="18"/>
        </w:rPr>
        <w:t>*</w:t>
      </w:r>
      <w:proofErr w:type="spellStart"/>
      <w:r w:rsidRPr="00D571A0">
        <w:rPr>
          <w:b/>
          <w:color w:val="000000"/>
          <w:sz w:val="18"/>
          <w:szCs w:val="18"/>
        </w:rPr>
        <w:t>delete</w:t>
      </w:r>
      <w:proofErr w:type="spellEnd"/>
      <w:r w:rsidRPr="00D571A0">
        <w:rPr>
          <w:b/>
          <w:color w:val="000000"/>
          <w:sz w:val="18"/>
          <w:szCs w:val="18"/>
        </w:rPr>
        <w:t xml:space="preserve"> as </w:t>
      </w:r>
      <w:proofErr w:type="spellStart"/>
      <w:r w:rsidRPr="00D571A0">
        <w:rPr>
          <w:b/>
          <w:color w:val="000000"/>
          <w:sz w:val="18"/>
          <w:szCs w:val="18"/>
        </w:rPr>
        <w:t>appropriate</w:t>
      </w:r>
      <w:proofErr w:type="spellEnd"/>
    </w:p>
    <w:p w14:paraId="297F5E0B" w14:textId="77777777" w:rsidR="00D8406D" w:rsidRPr="00D571A0" w:rsidRDefault="00D8406D" w:rsidP="00D8406D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00"/>
          <w:sz w:val="18"/>
          <w:szCs w:val="18"/>
        </w:rPr>
      </w:pPr>
    </w:p>
    <w:p w14:paraId="16479162" w14:textId="77777777" w:rsidR="00D8406D" w:rsidRPr="00D571A0" w:rsidRDefault="00D8406D" w:rsidP="00D8406D">
      <w:pPr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D571A0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 xml:space="preserve">Accepted for execution </w:t>
      </w:r>
      <w:r w:rsidRPr="00D571A0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(date and legible signatures of the teachers running the course in the given academic year) </w:t>
      </w:r>
    </w:p>
    <w:p w14:paraId="1A0658D9" w14:textId="77777777" w:rsidR="005D791D" w:rsidRPr="00D571A0" w:rsidRDefault="005D791D" w:rsidP="0025508D">
      <w:pPr>
        <w:pStyle w:val="Standard"/>
        <w:rPr>
          <w:sz w:val="18"/>
          <w:szCs w:val="18"/>
          <w:lang w:val="en-US"/>
        </w:rPr>
      </w:pPr>
    </w:p>
    <w:p w14:paraId="008B4B36" w14:textId="77777777" w:rsidR="00053249" w:rsidRPr="00D571A0" w:rsidRDefault="00053249" w:rsidP="0025508D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053249" w:rsidRPr="00D571A0" w:rsidSect="0018106F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8693ABA"/>
    <w:multiLevelType w:val="multilevel"/>
    <w:tmpl w:val="4EF6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F55397F"/>
    <w:multiLevelType w:val="hybridMultilevel"/>
    <w:tmpl w:val="C6C4CC52"/>
    <w:lvl w:ilvl="0" w:tplc="72BE5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47641"/>
    <w:multiLevelType w:val="multilevel"/>
    <w:tmpl w:val="E3BC3F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7740DE3"/>
    <w:multiLevelType w:val="multilevel"/>
    <w:tmpl w:val="ECE6D0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1976FD8"/>
    <w:multiLevelType w:val="multilevel"/>
    <w:tmpl w:val="E85C8D4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41B74394"/>
    <w:multiLevelType w:val="multilevel"/>
    <w:tmpl w:val="118A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4D72AF"/>
    <w:multiLevelType w:val="hybridMultilevel"/>
    <w:tmpl w:val="501CD5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7C1"/>
    <w:multiLevelType w:val="multilevel"/>
    <w:tmpl w:val="118A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4A6032"/>
    <w:multiLevelType w:val="multilevel"/>
    <w:tmpl w:val="72324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E21BC"/>
    <w:multiLevelType w:val="hybridMultilevel"/>
    <w:tmpl w:val="DC3EB9D2"/>
    <w:lvl w:ilvl="0" w:tplc="18DE4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4889">
    <w:abstractNumId w:val="5"/>
  </w:num>
  <w:num w:numId="2" w16cid:durableId="1834374011">
    <w:abstractNumId w:val="1"/>
  </w:num>
  <w:num w:numId="3" w16cid:durableId="448931829">
    <w:abstractNumId w:val="9"/>
  </w:num>
  <w:num w:numId="4" w16cid:durableId="1061245321">
    <w:abstractNumId w:val="4"/>
  </w:num>
  <w:num w:numId="5" w16cid:durableId="311906051">
    <w:abstractNumId w:val="3"/>
  </w:num>
  <w:num w:numId="6" w16cid:durableId="1647123624">
    <w:abstractNumId w:val="10"/>
  </w:num>
  <w:num w:numId="7" w16cid:durableId="34139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742413">
    <w:abstractNumId w:val="2"/>
  </w:num>
  <w:num w:numId="9" w16cid:durableId="1760250022">
    <w:abstractNumId w:val="8"/>
  </w:num>
  <w:num w:numId="10" w16cid:durableId="1140344902">
    <w:abstractNumId w:val="6"/>
  </w:num>
  <w:num w:numId="11" w16cid:durableId="1528984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1D"/>
    <w:rsid w:val="000371F9"/>
    <w:rsid w:val="00053249"/>
    <w:rsid w:val="00072B5E"/>
    <w:rsid w:val="00073DB4"/>
    <w:rsid w:val="000873AD"/>
    <w:rsid w:val="000901AB"/>
    <w:rsid w:val="000C5FD6"/>
    <w:rsid w:val="000D4162"/>
    <w:rsid w:val="000F788C"/>
    <w:rsid w:val="00102198"/>
    <w:rsid w:val="0010405C"/>
    <w:rsid w:val="00107B3D"/>
    <w:rsid w:val="00107E29"/>
    <w:rsid w:val="00130BD0"/>
    <w:rsid w:val="00162596"/>
    <w:rsid w:val="00167CB9"/>
    <w:rsid w:val="0018106F"/>
    <w:rsid w:val="00192E25"/>
    <w:rsid w:val="001A2590"/>
    <w:rsid w:val="001C4FC0"/>
    <w:rsid w:val="002126C4"/>
    <w:rsid w:val="00222A44"/>
    <w:rsid w:val="00254150"/>
    <w:rsid w:val="0025508D"/>
    <w:rsid w:val="00277A6A"/>
    <w:rsid w:val="002B33A6"/>
    <w:rsid w:val="002B3875"/>
    <w:rsid w:val="002B66A8"/>
    <w:rsid w:val="002D72C3"/>
    <w:rsid w:val="002F0322"/>
    <w:rsid w:val="00304044"/>
    <w:rsid w:val="0032104B"/>
    <w:rsid w:val="00395DF3"/>
    <w:rsid w:val="0040463B"/>
    <w:rsid w:val="00423419"/>
    <w:rsid w:val="00446FB4"/>
    <w:rsid w:val="00465A5F"/>
    <w:rsid w:val="00477D34"/>
    <w:rsid w:val="00485FEA"/>
    <w:rsid w:val="004A7AE8"/>
    <w:rsid w:val="004B191A"/>
    <w:rsid w:val="004B1C82"/>
    <w:rsid w:val="004C178A"/>
    <w:rsid w:val="004C2A5A"/>
    <w:rsid w:val="004C5F2E"/>
    <w:rsid w:val="00500ED7"/>
    <w:rsid w:val="0055690D"/>
    <w:rsid w:val="005C08C1"/>
    <w:rsid w:val="005C335E"/>
    <w:rsid w:val="005C44AF"/>
    <w:rsid w:val="005D791D"/>
    <w:rsid w:val="005E3B43"/>
    <w:rsid w:val="00617867"/>
    <w:rsid w:val="006270F9"/>
    <w:rsid w:val="006644EE"/>
    <w:rsid w:val="00674325"/>
    <w:rsid w:val="00675CFB"/>
    <w:rsid w:val="00683934"/>
    <w:rsid w:val="00693542"/>
    <w:rsid w:val="006B1C0C"/>
    <w:rsid w:val="006B368B"/>
    <w:rsid w:val="006C4C25"/>
    <w:rsid w:val="006E3AD9"/>
    <w:rsid w:val="006F2ACD"/>
    <w:rsid w:val="00704C47"/>
    <w:rsid w:val="00714837"/>
    <w:rsid w:val="007339CF"/>
    <w:rsid w:val="00765B80"/>
    <w:rsid w:val="00774C17"/>
    <w:rsid w:val="007A0930"/>
    <w:rsid w:val="0082161C"/>
    <w:rsid w:val="00821D5D"/>
    <w:rsid w:val="00825404"/>
    <w:rsid w:val="00883437"/>
    <w:rsid w:val="008C6022"/>
    <w:rsid w:val="008D2D8F"/>
    <w:rsid w:val="00904D35"/>
    <w:rsid w:val="009113EF"/>
    <w:rsid w:val="00926E6F"/>
    <w:rsid w:val="0093415F"/>
    <w:rsid w:val="00971127"/>
    <w:rsid w:val="0098333F"/>
    <w:rsid w:val="009A49C3"/>
    <w:rsid w:val="009A6C34"/>
    <w:rsid w:val="009A7CBE"/>
    <w:rsid w:val="009B35B2"/>
    <w:rsid w:val="009B36ED"/>
    <w:rsid w:val="009E335C"/>
    <w:rsid w:val="00A00347"/>
    <w:rsid w:val="00A00661"/>
    <w:rsid w:val="00A02907"/>
    <w:rsid w:val="00A11FF5"/>
    <w:rsid w:val="00A46C7C"/>
    <w:rsid w:val="00A57580"/>
    <w:rsid w:val="00A90AAF"/>
    <w:rsid w:val="00AB286F"/>
    <w:rsid w:val="00AC7C02"/>
    <w:rsid w:val="00AD780A"/>
    <w:rsid w:val="00B208D5"/>
    <w:rsid w:val="00B43446"/>
    <w:rsid w:val="00B80D64"/>
    <w:rsid w:val="00BC59B9"/>
    <w:rsid w:val="00BD21C5"/>
    <w:rsid w:val="00BF67D6"/>
    <w:rsid w:val="00C07636"/>
    <w:rsid w:val="00C115EB"/>
    <w:rsid w:val="00C12228"/>
    <w:rsid w:val="00C1501F"/>
    <w:rsid w:val="00C2214B"/>
    <w:rsid w:val="00C63B2A"/>
    <w:rsid w:val="00C81EEF"/>
    <w:rsid w:val="00CE6E05"/>
    <w:rsid w:val="00D15920"/>
    <w:rsid w:val="00D571A0"/>
    <w:rsid w:val="00D67653"/>
    <w:rsid w:val="00D70B62"/>
    <w:rsid w:val="00D8406D"/>
    <w:rsid w:val="00DB42BB"/>
    <w:rsid w:val="00DF75E9"/>
    <w:rsid w:val="00E321B9"/>
    <w:rsid w:val="00ED5BF1"/>
    <w:rsid w:val="00EF0A45"/>
    <w:rsid w:val="00EF2318"/>
    <w:rsid w:val="00FA2DAA"/>
    <w:rsid w:val="00FE059D"/>
    <w:rsid w:val="00FF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CA7"/>
  <w15:docId w15:val="{BA1322B0-9E17-4CEC-B370-DA04441B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791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79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5D791D"/>
    <w:pPr>
      <w:ind w:left="720"/>
    </w:pPr>
  </w:style>
  <w:style w:type="paragraph" w:customStyle="1" w:styleId="Bodytext3">
    <w:name w:val="Body text (3)"/>
    <w:basedOn w:val="Standard"/>
    <w:link w:val="Bodytext30"/>
    <w:rsid w:val="005D791D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numbering" w:customStyle="1" w:styleId="WWNum1">
    <w:name w:val="WWNum1"/>
    <w:basedOn w:val="Bezlisty"/>
    <w:rsid w:val="005D791D"/>
    <w:pPr>
      <w:numPr>
        <w:numId w:val="1"/>
      </w:numPr>
    </w:pPr>
  </w:style>
  <w:style w:type="paragraph" w:customStyle="1" w:styleId="p2">
    <w:name w:val="p2"/>
    <w:basedOn w:val="Normalny"/>
    <w:rsid w:val="00CE6E05"/>
    <w:pPr>
      <w:widowControl/>
      <w:suppressAutoHyphens w:val="0"/>
      <w:autoSpaceDN/>
      <w:textAlignment w:val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Bodytext30">
    <w:name w:val="Body text (3)_"/>
    <w:link w:val="Bodytext3"/>
    <w:rsid w:val="00D8406D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Ślązak</dc:creator>
  <cp:keywords/>
  <dc:description/>
  <cp:lastModifiedBy>Andrzej Ślązak</cp:lastModifiedBy>
  <cp:revision>22</cp:revision>
  <dcterms:created xsi:type="dcterms:W3CDTF">2022-08-22T16:12:00Z</dcterms:created>
  <dcterms:modified xsi:type="dcterms:W3CDTF">2022-09-07T20:19:00Z</dcterms:modified>
</cp:coreProperties>
</file>