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AB1E62" w:rsidR="00746CA1" w:rsidP="48F2C89A" w:rsidRDefault="00746CA1" w14:paraId="672A6659" wp14:textId="77777777">
      <w:pPr>
        <w:rPr>
          <w:b w:val="1"/>
          <w:bCs w:val="1"/>
          <w:noProof w:val="0"/>
          <w:sz w:val="18"/>
          <w:szCs w:val="18"/>
          <w:lang w:val="en-GB"/>
        </w:rPr>
      </w:pPr>
    </w:p>
    <w:p xmlns:wp14="http://schemas.microsoft.com/office/word/2010/wordml" w:rsidR="00333B81" w:rsidP="48F2C89A" w:rsidRDefault="00333B81" w14:paraId="5DAB6C7B" wp14:textId="77777777">
      <w:pPr>
        <w:pStyle w:val="p1"/>
        <w:jc w:val="center"/>
        <w:rPr>
          <w:noProof w:val="0"/>
          <w:lang w:val="en-GB"/>
        </w:rPr>
      </w:pPr>
    </w:p>
    <w:p xmlns:wp14="http://schemas.microsoft.com/office/word/2010/wordml" w:rsidR="00333B81" w:rsidP="48F2C89A" w:rsidRDefault="00333B81" w14:paraId="47D6BCC4" wp14:textId="77777777">
      <w:pPr>
        <w:pStyle w:val="p2"/>
        <w:jc w:val="center"/>
        <w:rPr>
          <w:b w:val="1"/>
          <w:bCs w:val="1"/>
          <w:noProof w:val="0"/>
          <w:lang w:val="en-GB"/>
        </w:rPr>
      </w:pPr>
      <w:r w:rsidRPr="48F2C89A" w:rsidR="48F2C89A">
        <w:rPr>
          <w:b w:val="1"/>
          <w:bCs w:val="1"/>
          <w:noProof w:val="0"/>
          <w:lang w:val="en-GB"/>
        </w:rPr>
        <w:t>DESCRIPTION OF THE COURSE OF STUDY</w:t>
      </w:r>
    </w:p>
    <w:p xmlns:wp14="http://schemas.microsoft.com/office/word/2010/wordml" w:rsidRPr="00AB1E62" w:rsidR="00333B81" w:rsidP="48F2C89A" w:rsidRDefault="00333B81" w14:paraId="02EB378F" wp14:textId="77777777">
      <w:pPr>
        <w:jc w:val="center"/>
        <w:rPr>
          <w:b w:val="1"/>
          <w:bCs w:val="1"/>
          <w:noProof w:val="0"/>
          <w:sz w:val="18"/>
          <w:szCs w:val="18"/>
          <w:lang w:val="en-GB"/>
        </w:rPr>
      </w:pPr>
    </w:p>
    <w:tbl>
      <w:tblPr>
        <w:tblW w:w="0" w:type="auto"/>
        <w:tblInd w:w="-15" w:type="dxa"/>
        <w:tblLayout w:type="fixed"/>
        <w:tblLook w:val="0000" w:firstRow="0" w:lastRow="0" w:firstColumn="0" w:lastColumn="0" w:noHBand="0" w:noVBand="0"/>
      </w:tblPr>
      <w:tblGrid>
        <w:gridCol w:w="2215"/>
        <w:gridCol w:w="1270"/>
        <w:gridCol w:w="5831"/>
      </w:tblGrid>
      <w:tr xmlns:wp14="http://schemas.microsoft.com/office/word/2010/wordml" w:rsidRPr="00AB1E62" w:rsidR="001F3547" w:rsidTr="69411641" w14:paraId="2044C096" wp14:textId="77777777">
        <w:tc>
          <w:tcPr>
            <w:tcW w:w="2215" w:type="dxa"/>
            <w:tcBorders>
              <w:top w:val="single" w:color="000000" w:themeColor="text1" w:sz="4" w:space="0"/>
              <w:left w:val="single" w:color="000000" w:themeColor="text1" w:sz="4" w:space="0"/>
              <w:bottom w:val="single" w:color="000000" w:themeColor="text1" w:sz="4" w:space="0"/>
            </w:tcBorders>
            <w:shd w:val="clear" w:color="auto" w:fill="auto"/>
            <w:tcMar/>
          </w:tcPr>
          <w:p w:rsidRPr="00AB1E62" w:rsidR="00500713" w:rsidP="48F2C89A" w:rsidRDefault="00333B81" w14:paraId="6327E159" wp14:textId="4B4C04B7">
            <w:pPr>
              <w:snapToGrid w:val="0"/>
              <w:rPr>
                <w:b w:val="1"/>
                <w:bCs w:val="1"/>
                <w:noProof w:val="0"/>
                <w:sz w:val="18"/>
                <w:szCs w:val="18"/>
                <w:lang w:val="en-GB"/>
              </w:rPr>
            </w:pPr>
            <w:r w:rsidRPr="48F2C89A" w:rsidR="48F2C89A">
              <w:rPr>
                <w:b w:val="1"/>
                <w:bCs w:val="1"/>
                <w:noProof w:val="0"/>
                <w:sz w:val="18"/>
                <w:szCs w:val="18"/>
                <w:lang w:val="en-GB"/>
              </w:rPr>
              <w:t>Course</w:t>
            </w:r>
            <w:r w:rsidRPr="48F2C89A" w:rsidR="48F2C89A">
              <w:rPr>
                <w:b w:val="1"/>
                <w:bCs w:val="1"/>
                <w:noProof w:val="0"/>
                <w:sz w:val="18"/>
                <w:szCs w:val="18"/>
                <w:lang w:val="en-GB"/>
              </w:rPr>
              <w:t xml:space="preserve"> code</w:t>
            </w:r>
          </w:p>
        </w:tc>
        <w:tc>
          <w:tcPr>
            <w:tcW w:w="71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5E7104" w:rsidR="00500713" w:rsidP="69411641" w:rsidRDefault="00D16F2A" w14:paraId="32881020" wp14:textId="59B09DFB">
            <w:pPr>
              <w:pStyle w:val="Normal"/>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9411641" w:rsidR="69411641">
              <w:rPr>
                <w:b w:val="1"/>
                <w:bCs w:val="1"/>
                <w:noProof w:val="0"/>
                <w:color w:val="FF0000"/>
                <w:sz w:val="18"/>
                <w:szCs w:val="18"/>
                <w:lang w:val="en-GB"/>
              </w:rPr>
              <w:t xml:space="preserve">      </w:t>
            </w:r>
            <w:r w:rsidRPr="69411641" w:rsidR="69411641">
              <w:rPr>
                <w:b w:val="0"/>
                <w:bCs w:val="0"/>
                <w:noProof w:val="0"/>
                <w:color w:val="FF0000"/>
                <w:sz w:val="18"/>
                <w:szCs w:val="18"/>
                <w:lang w:val="en-GB"/>
              </w:rPr>
              <w:t xml:space="preserve">  </w:t>
            </w:r>
            <w:r w:rsidRPr="69411641" w:rsidR="69411641">
              <w:rPr>
                <w:rFonts w:ascii="Times New Roman" w:hAnsi="Times New Roman" w:eastAsia="Times New Roman" w:cs="Times New Roman"/>
                <w:b w:val="0"/>
                <w:bCs w:val="0"/>
                <w:i w:val="0"/>
                <w:iCs w:val="0"/>
                <w:caps w:val="0"/>
                <w:smallCaps w:val="0"/>
                <w:noProof w:val="0"/>
                <w:sz w:val="18"/>
                <w:szCs w:val="18"/>
                <w:lang w:val="pl"/>
              </w:rPr>
              <w:t>03.2-3EDUM-5.3.03-BV</w:t>
            </w:r>
            <w:r w:rsidRPr="69411641" w:rsidR="69411641">
              <w:rPr>
                <w:b w:val="1"/>
                <w:bCs w:val="1"/>
                <w:noProof w:val="0"/>
                <w:color w:val="FF0000"/>
                <w:sz w:val="18"/>
                <w:szCs w:val="18"/>
                <w:lang w:val="en-GB"/>
              </w:rPr>
              <w:t xml:space="preserve">         </w:t>
            </w:r>
          </w:p>
        </w:tc>
      </w:tr>
      <w:tr xmlns:wp14="http://schemas.microsoft.com/office/word/2010/wordml" w:rsidRPr="00AB1E62" w:rsidR="001F3547" w:rsidTr="69411641" w14:paraId="3571B7E7" wp14:textId="77777777">
        <w:tc>
          <w:tcPr>
            <w:tcW w:w="2215" w:type="dxa"/>
            <w:vMerge w:val="restart"/>
            <w:tcBorders>
              <w:top w:val="single" w:color="000000" w:themeColor="text1" w:sz="4" w:space="0"/>
              <w:left w:val="single" w:color="000000" w:themeColor="text1" w:sz="4" w:space="0"/>
              <w:bottom w:val="single" w:color="000000" w:themeColor="text1" w:sz="4" w:space="0"/>
            </w:tcBorders>
            <w:shd w:val="clear" w:color="auto" w:fill="auto"/>
            <w:tcMar/>
          </w:tcPr>
          <w:p w:rsidRPr="00AB1E62" w:rsidR="00500713" w:rsidP="48F2C89A" w:rsidRDefault="00333B81" w14:paraId="577DF1DF" wp14:textId="77777777">
            <w:pPr>
              <w:snapToGrid w:val="0"/>
              <w:rPr>
                <w:noProof w:val="0"/>
                <w:sz w:val="18"/>
                <w:szCs w:val="18"/>
                <w:lang w:val="en-GB"/>
              </w:rPr>
            </w:pPr>
            <w:r w:rsidRPr="48F2C89A" w:rsidR="48F2C89A">
              <w:rPr>
                <w:b w:val="1"/>
                <w:bCs w:val="1"/>
                <w:noProof w:val="0"/>
                <w:sz w:val="18"/>
                <w:szCs w:val="18"/>
                <w:lang w:val="en-GB"/>
              </w:rPr>
              <w:t>Name</w:t>
            </w:r>
            <w:r w:rsidRPr="48F2C89A" w:rsidR="48F2C89A">
              <w:rPr>
                <w:b w:val="1"/>
                <w:bCs w:val="1"/>
                <w:noProof w:val="0"/>
                <w:sz w:val="18"/>
                <w:szCs w:val="18"/>
                <w:lang w:val="en-GB"/>
              </w:rPr>
              <w:t xml:space="preserve"> of the </w:t>
            </w:r>
            <w:r w:rsidRPr="48F2C89A" w:rsidR="48F2C89A">
              <w:rPr>
                <w:b w:val="1"/>
                <w:bCs w:val="1"/>
                <w:noProof w:val="0"/>
                <w:sz w:val="18"/>
                <w:szCs w:val="18"/>
                <w:lang w:val="en-GB"/>
              </w:rPr>
              <w:t>course</w:t>
            </w:r>
            <w:r w:rsidRPr="48F2C89A" w:rsidR="48F2C89A">
              <w:rPr>
                <w:b w:val="1"/>
                <w:bCs w:val="1"/>
                <w:noProof w:val="0"/>
                <w:sz w:val="18"/>
                <w:szCs w:val="18"/>
                <w:lang w:val="en-GB"/>
              </w:rPr>
              <w:t xml:space="preserve"> in</w:t>
            </w:r>
          </w:p>
        </w:tc>
        <w:tc>
          <w:tcPr>
            <w:tcW w:w="1270" w:type="dxa"/>
            <w:tcBorders>
              <w:top w:val="single" w:color="000000" w:themeColor="text1" w:sz="4" w:space="0"/>
              <w:left w:val="single" w:color="000000" w:themeColor="text1" w:sz="4" w:space="0"/>
              <w:bottom w:val="single" w:color="000000" w:themeColor="text1" w:sz="4" w:space="0"/>
              <w:right w:val="single" w:color="000000" w:themeColor="text1" w:sz="4"/>
            </w:tcBorders>
            <w:shd w:val="clear" w:color="auto" w:fill="auto"/>
            <w:tcMar/>
          </w:tcPr>
          <w:p w:rsidRPr="00AB1E62" w:rsidR="00500713" w:rsidP="48F2C89A" w:rsidRDefault="00333B81" w14:paraId="78DA70D6" wp14:textId="77777777">
            <w:pPr>
              <w:snapToGrid w:val="0"/>
              <w:jc w:val="center"/>
              <w:rPr>
                <w:noProof w:val="0"/>
                <w:sz w:val="18"/>
                <w:szCs w:val="18"/>
                <w:lang w:val="en-GB"/>
              </w:rPr>
            </w:pPr>
            <w:r w:rsidRPr="48F2C89A" w:rsidR="48F2C89A">
              <w:rPr>
                <w:noProof w:val="0"/>
                <w:sz w:val="18"/>
                <w:szCs w:val="18"/>
                <w:lang w:val="en-GB"/>
              </w:rPr>
              <w:t>Polish</w:t>
            </w:r>
          </w:p>
        </w:tc>
        <w:tc>
          <w:tcPr>
            <w:tcW w:w="583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5A0AA7EF" w:rsidP="69411641" w:rsidRDefault="5A0AA7EF" w14:paraId="760DDCF3" w14:textId="1BEA616B">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pPr>
            <w:r w:rsidRPr="69411641" w:rsidR="69411641">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Backing vocal</w:t>
            </w:r>
          </w:p>
          <w:p w:rsidR="5A0AA7EF" w:rsidP="69411641" w:rsidRDefault="5A0AA7EF" w14:paraId="2CCDAB59" w14:textId="432C63F9">
            <w:pPr>
              <w:pStyle w:val="Normal"/>
              <w:jc w:val="center"/>
              <w:rPr>
                <w:rFonts w:ascii="Times New Roman" w:hAnsi="Times New Roman" w:eastAsia="Calibri" w:cs="Times New Roman"/>
                <w:b w:val="0"/>
                <w:bCs w:val="0"/>
                <w:i w:val="0"/>
                <w:iCs w:val="0"/>
                <w:caps w:val="0"/>
                <w:smallCaps w:val="0"/>
                <w:noProof w:val="0"/>
                <w:color w:val="000000" w:themeColor="text1" w:themeTint="FF" w:themeShade="FF"/>
                <w:sz w:val="24"/>
                <w:szCs w:val="24"/>
                <w:lang w:val="pl-PL"/>
              </w:rPr>
            </w:pPr>
          </w:p>
        </w:tc>
      </w:tr>
      <w:tr xmlns:wp14="http://schemas.microsoft.com/office/word/2010/wordml" w:rsidRPr="00AB1E62" w:rsidR="001F3547" w:rsidTr="69411641" w14:paraId="4BC3F7CE" wp14:textId="77777777">
        <w:tc>
          <w:tcPr>
            <w:tcW w:w="2215" w:type="dxa"/>
            <w:vMerge/>
            <w:tcBorders/>
            <w:tcMar/>
          </w:tcPr>
          <w:p w:rsidRPr="00AB1E62" w:rsidR="00500713" w:rsidP="006A1084" w:rsidRDefault="00500713" w14:paraId="6A05A809" wp14:textId="77777777">
            <w:pPr>
              <w:snapToGrid w:val="0"/>
              <w:rPr>
                <w:b/>
                <w:sz w:val="18"/>
                <w:szCs w:val="18"/>
              </w:rPr>
            </w:pPr>
          </w:p>
        </w:tc>
        <w:tc>
          <w:tcPr>
            <w:tcW w:w="1270" w:type="dxa"/>
            <w:tcBorders>
              <w:top w:val="single" w:color="000000" w:themeColor="text1" w:sz="4" w:space="0"/>
              <w:left w:val="single" w:color="000000" w:themeColor="text1" w:sz="4" w:space="0"/>
              <w:bottom w:val="single" w:color="000000" w:themeColor="text1" w:sz="4" w:space="0"/>
              <w:right w:val="single" w:color="000000" w:themeColor="text1" w:sz="4"/>
            </w:tcBorders>
            <w:shd w:val="clear" w:color="auto" w:fill="auto"/>
            <w:tcMar/>
          </w:tcPr>
          <w:p w:rsidRPr="00AB1E62" w:rsidR="00500713" w:rsidP="48F2C89A" w:rsidRDefault="00333B81" w14:paraId="0A6CB2C4" wp14:textId="77777777">
            <w:pPr>
              <w:snapToGrid w:val="0"/>
              <w:jc w:val="center"/>
              <w:rPr>
                <w:noProof w:val="0"/>
                <w:sz w:val="18"/>
                <w:szCs w:val="18"/>
                <w:lang w:val="en-GB"/>
              </w:rPr>
            </w:pPr>
            <w:r w:rsidRPr="48F2C89A" w:rsidR="48F2C89A">
              <w:rPr>
                <w:noProof w:val="0"/>
                <w:sz w:val="18"/>
                <w:szCs w:val="18"/>
                <w:lang w:val="en-GB"/>
              </w:rPr>
              <w:t>English</w:t>
            </w:r>
          </w:p>
        </w:tc>
        <w:tc>
          <w:tcPr>
            <w:tcW w:w="5831" w:type="dxa"/>
            <w:vMerge/>
            <w:tcBorders>
              <w:left w:val="single" w:color="000000" w:themeColor="text1" w:sz="4" w:space="0"/>
              <w:bottom w:val="single" w:color="000000" w:themeColor="text1" w:sz="4" w:space="0"/>
              <w:right w:val="single" w:color="000000" w:themeColor="text1" w:sz="4" w:space="0"/>
            </w:tcBorders>
            <w:shd w:val="clear" w:color="auto" w:fill="auto"/>
            <w:tcMar/>
          </w:tcPr>
          <w:p w:rsidR="5A0AA7EF" w:rsidP="48F2C89A" w:rsidRDefault="5A0AA7EF" w14:paraId="561C0D3E" w14:textId="71831EA6">
            <w:pPr>
              <w:jc w:val="center"/>
              <w:rPr>
                <w:rFonts w:ascii="Times New Roman" w:hAnsi="Times New Roman" w:eastAsia="Times New Roman" w:cs="Times New Roman"/>
                <w:noProof w:val="0"/>
                <w:sz w:val="24"/>
                <w:szCs w:val="24"/>
                <w:lang w:val="en-GB"/>
              </w:rPr>
            </w:pP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Vocal</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w:t>
            </w:r>
            <w:proofErr w:type="spellStart"/>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Improvisation</w:t>
            </w:r>
            <w:proofErr w:type="spellEnd"/>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w:t>
            </w: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workshops</w:t>
            </w:r>
          </w:p>
        </w:tc>
      </w:tr>
    </w:tbl>
    <w:p xmlns:wp14="http://schemas.microsoft.com/office/word/2010/wordml" w:rsidRPr="00AB1E62" w:rsidR="00500713" w:rsidP="48F2C89A" w:rsidRDefault="00500713" w14:paraId="5A39BBE3" wp14:textId="6014A59D">
      <w:pPr>
        <w:rPr>
          <w:noProof w:val="0"/>
          <w:sz w:val="18"/>
          <w:szCs w:val="18"/>
          <w:lang w:val="en-GB"/>
        </w:rPr>
      </w:pPr>
    </w:p>
    <w:p xmlns:wp14="http://schemas.microsoft.com/office/word/2010/wordml" w:rsidRPr="00333B81" w:rsidR="00333B81" w:rsidP="48F2C89A" w:rsidRDefault="00333B81" w14:paraId="156F6B1E" wp14:textId="77777777">
      <w:pPr>
        <w:ind w:left="360"/>
        <w:rPr>
          <w:b w:val="1"/>
          <w:bCs w:val="1"/>
          <w:noProof w:val="0"/>
          <w:sz w:val="18"/>
          <w:szCs w:val="18"/>
          <w:lang w:val="en-GB"/>
        </w:rPr>
      </w:pPr>
      <w:r w:rsidRPr="48F2C89A" w:rsidR="48F2C89A">
        <w:rPr>
          <w:b w:val="1"/>
          <w:bCs w:val="1"/>
          <w:noProof w:val="0"/>
          <w:sz w:val="18"/>
          <w:szCs w:val="18"/>
          <w:lang w:val="en-GB"/>
        </w:rPr>
        <w:t>1. LOCATION OF THE COURSE OF STUDY WITHIN THE SYSTEM OF STUDIES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88"/>
        <w:gridCol w:w="4972"/>
      </w:tblGrid>
      <w:tr xmlns:wp14="http://schemas.microsoft.com/office/word/2010/wordml" w:rsidRPr="00AB1E62" w:rsidR="00470BD5" w:rsidTr="48F2C89A" w14:paraId="4FCCCA4D"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39ADC310" wp14:textId="77777777">
            <w:pPr>
              <w:rPr>
                <w:b w:val="1"/>
                <w:bCs w:val="1"/>
                <w:noProof w:val="0"/>
                <w:sz w:val="18"/>
                <w:szCs w:val="18"/>
                <w:lang w:val="en-GB"/>
              </w:rPr>
            </w:pPr>
            <w:r w:rsidRPr="48F2C89A" w:rsidR="48F2C89A">
              <w:rPr>
                <w:b w:val="1"/>
                <w:bCs w:val="1"/>
                <w:noProof w:val="0"/>
                <w:sz w:val="18"/>
                <w:szCs w:val="18"/>
                <w:lang w:val="en-GB"/>
              </w:rPr>
              <w:t>1</w:t>
            </w:r>
            <w:r w:rsidRPr="48F2C89A" w:rsidR="48F2C89A">
              <w:rPr>
                <w:b w:val="1"/>
                <w:bCs w:val="1"/>
                <w:noProof w:val="0"/>
                <w:sz w:val="18"/>
                <w:szCs w:val="18"/>
                <w:lang w:val="en-GB"/>
              </w:rPr>
              <w:t xml:space="preserve">.1. Field of </w:t>
            </w:r>
            <w:r w:rsidRPr="48F2C89A" w:rsidR="48F2C89A">
              <w:rPr>
                <w:b w:val="1"/>
                <w:bCs w:val="1"/>
                <w:noProof w:val="0"/>
                <w:sz w:val="18"/>
                <w:szCs w:val="18"/>
                <w:lang w:val="en-GB"/>
              </w:rPr>
              <w:t>study</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71E9146B" wp14:textId="77777777">
            <w:pPr>
              <w:rPr>
                <w:noProof w:val="0"/>
                <w:sz w:val="18"/>
                <w:szCs w:val="18"/>
                <w:lang w:val="en-GB"/>
              </w:rPr>
            </w:pPr>
            <w:r w:rsidRPr="48F2C89A" w:rsidR="48F2C89A">
              <w:rPr>
                <w:noProof w:val="0"/>
                <w:sz w:val="18"/>
                <w:szCs w:val="18"/>
                <w:lang w:val="en-GB"/>
              </w:rPr>
              <w:t>Artistic</w:t>
            </w:r>
            <w:r w:rsidRPr="48F2C89A" w:rsidR="48F2C89A">
              <w:rPr>
                <w:noProof w:val="0"/>
                <w:sz w:val="18"/>
                <w:szCs w:val="18"/>
                <w:lang w:val="en-GB"/>
              </w:rPr>
              <w:t xml:space="preserve"> </w:t>
            </w:r>
            <w:r w:rsidRPr="48F2C89A" w:rsidR="48F2C89A">
              <w:rPr>
                <w:noProof w:val="0"/>
                <w:sz w:val="18"/>
                <w:szCs w:val="18"/>
                <w:lang w:val="en-GB"/>
              </w:rPr>
              <w:t>education</w:t>
            </w:r>
            <w:r w:rsidRPr="48F2C89A" w:rsidR="48F2C89A">
              <w:rPr>
                <w:noProof w:val="0"/>
                <w:sz w:val="18"/>
                <w:szCs w:val="18"/>
                <w:lang w:val="en-GB"/>
              </w:rPr>
              <w:t xml:space="preserve"> in the field of musical art</w:t>
            </w:r>
          </w:p>
        </w:tc>
      </w:tr>
      <w:tr xmlns:wp14="http://schemas.microsoft.com/office/word/2010/wordml" w:rsidRPr="00AB1E62" w:rsidR="00470BD5" w:rsidTr="48F2C89A" w14:paraId="4D833682"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491C8F7C" wp14:textId="77777777">
            <w:pPr>
              <w:rPr>
                <w:b w:val="1"/>
                <w:bCs w:val="1"/>
                <w:noProof w:val="0"/>
                <w:sz w:val="18"/>
                <w:szCs w:val="18"/>
                <w:lang w:val="en-GB"/>
              </w:rPr>
            </w:pPr>
            <w:r w:rsidRPr="48F2C89A" w:rsidR="48F2C89A">
              <w:rPr>
                <w:b w:val="1"/>
                <w:bCs w:val="1"/>
                <w:noProof w:val="0"/>
                <w:sz w:val="18"/>
                <w:szCs w:val="18"/>
                <w:lang w:val="en-GB"/>
              </w:rPr>
              <w:t xml:space="preserve">1.2. </w:t>
            </w:r>
            <w:r w:rsidRPr="48F2C89A" w:rsidR="48F2C89A">
              <w:rPr>
                <w:b w:val="1"/>
                <w:bCs w:val="1"/>
                <w:noProof w:val="0"/>
                <w:sz w:val="18"/>
                <w:szCs w:val="18"/>
                <w:lang w:val="en-GB"/>
              </w:rPr>
              <w:t>Mode</w:t>
            </w:r>
            <w:r w:rsidRPr="48F2C89A" w:rsidR="48F2C89A">
              <w:rPr>
                <w:b w:val="1"/>
                <w:bCs w:val="1"/>
                <w:noProof w:val="0"/>
                <w:sz w:val="18"/>
                <w:szCs w:val="18"/>
                <w:lang w:val="en-GB"/>
              </w:rPr>
              <w:t xml:space="preserve"> of </w:t>
            </w:r>
            <w:r w:rsidRPr="48F2C89A" w:rsidR="48F2C89A">
              <w:rPr>
                <w:b w:val="1"/>
                <w:bCs w:val="1"/>
                <w:noProof w:val="0"/>
                <w:sz w:val="18"/>
                <w:szCs w:val="18"/>
                <w:lang w:val="en-GB"/>
              </w:rPr>
              <w:t>study</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6E26A633" wp14:textId="77777777">
            <w:pPr>
              <w:rPr>
                <w:noProof w:val="0"/>
                <w:sz w:val="18"/>
                <w:szCs w:val="18"/>
                <w:lang w:val="en-GB"/>
              </w:rPr>
            </w:pPr>
            <w:r w:rsidRPr="48F2C89A" w:rsidR="48F2C89A">
              <w:rPr>
                <w:noProof w:val="0"/>
                <w:sz w:val="18"/>
                <w:szCs w:val="18"/>
                <w:lang w:val="en-GB"/>
              </w:rPr>
              <w:t>Full-</w:t>
            </w:r>
            <w:r w:rsidRPr="48F2C89A" w:rsidR="48F2C89A">
              <w:rPr>
                <w:noProof w:val="0"/>
                <w:sz w:val="18"/>
                <w:szCs w:val="18"/>
                <w:lang w:val="en-GB"/>
              </w:rPr>
              <w:t>time</w:t>
            </w:r>
            <w:r w:rsidRPr="48F2C89A" w:rsidR="48F2C89A">
              <w:rPr>
                <w:noProof w:val="0"/>
                <w:sz w:val="18"/>
                <w:szCs w:val="18"/>
                <w:lang w:val="en-GB"/>
              </w:rPr>
              <w:t xml:space="preserve"> </w:t>
            </w:r>
            <w:r w:rsidRPr="48F2C89A" w:rsidR="48F2C89A">
              <w:rPr>
                <w:noProof w:val="0"/>
                <w:sz w:val="18"/>
                <w:szCs w:val="18"/>
                <w:lang w:val="en-GB"/>
              </w:rPr>
              <w:t>studies</w:t>
            </w:r>
          </w:p>
        </w:tc>
      </w:tr>
      <w:tr xmlns:wp14="http://schemas.microsoft.com/office/word/2010/wordml" w:rsidRPr="00AB1E62" w:rsidR="00470BD5" w:rsidTr="48F2C89A" w14:paraId="530E2891"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3499D041" wp14:textId="77777777">
            <w:pPr>
              <w:rPr>
                <w:b w:val="1"/>
                <w:bCs w:val="1"/>
                <w:noProof w:val="0"/>
                <w:sz w:val="18"/>
                <w:szCs w:val="18"/>
                <w:lang w:val="en-GB"/>
              </w:rPr>
            </w:pPr>
            <w:r w:rsidRPr="48F2C89A" w:rsidR="48F2C89A">
              <w:rPr>
                <w:b w:val="1"/>
                <w:bCs w:val="1"/>
                <w:noProof w:val="0"/>
                <w:sz w:val="18"/>
                <w:szCs w:val="18"/>
                <w:lang w:val="en-GB"/>
              </w:rPr>
              <w:t xml:space="preserve">1.3. </w:t>
            </w:r>
            <w:r w:rsidRPr="48F2C89A" w:rsidR="48F2C89A">
              <w:rPr>
                <w:b w:val="1"/>
                <w:bCs w:val="1"/>
                <w:noProof w:val="0"/>
                <w:sz w:val="18"/>
                <w:szCs w:val="18"/>
                <w:lang w:val="en-GB"/>
              </w:rPr>
              <w:t xml:space="preserve">Level of </w:t>
            </w:r>
            <w:r w:rsidRPr="48F2C89A" w:rsidR="48F2C89A">
              <w:rPr>
                <w:b w:val="1"/>
                <w:bCs w:val="1"/>
                <w:noProof w:val="0"/>
                <w:sz w:val="18"/>
                <w:szCs w:val="18"/>
                <w:lang w:val="en-GB"/>
              </w:rPr>
              <w:t>study</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6E053BDC" wp14:textId="77777777">
            <w:pPr>
              <w:rPr>
                <w:noProof w:val="0"/>
                <w:sz w:val="18"/>
                <w:szCs w:val="18"/>
                <w:lang w:val="en-GB"/>
              </w:rPr>
            </w:pPr>
            <w:r w:rsidRPr="48F2C89A" w:rsidR="48F2C89A">
              <w:rPr>
                <w:noProof w:val="0"/>
                <w:sz w:val="18"/>
                <w:szCs w:val="18"/>
                <w:lang w:val="en-GB"/>
              </w:rPr>
              <w:t>Master's</w:t>
            </w:r>
            <w:r w:rsidRPr="48F2C89A" w:rsidR="48F2C89A">
              <w:rPr>
                <w:noProof w:val="0"/>
                <w:sz w:val="18"/>
                <w:szCs w:val="18"/>
                <w:lang w:val="en-GB"/>
              </w:rPr>
              <w:t xml:space="preserve"> </w:t>
            </w:r>
            <w:r w:rsidRPr="48F2C89A" w:rsidR="48F2C89A">
              <w:rPr>
                <w:noProof w:val="0"/>
                <w:sz w:val="18"/>
                <w:szCs w:val="18"/>
                <w:lang w:val="en-GB"/>
              </w:rPr>
              <w:t>degree</w:t>
            </w:r>
            <w:r w:rsidRPr="48F2C89A" w:rsidR="48F2C89A">
              <w:rPr>
                <w:noProof w:val="0"/>
                <w:sz w:val="18"/>
                <w:szCs w:val="18"/>
                <w:lang w:val="en-GB"/>
              </w:rPr>
              <w:t xml:space="preserve"> </w:t>
            </w:r>
            <w:r w:rsidRPr="48F2C89A" w:rsidR="48F2C89A">
              <w:rPr>
                <w:noProof w:val="0"/>
                <w:sz w:val="18"/>
                <w:szCs w:val="18"/>
                <w:lang w:val="en-GB"/>
              </w:rPr>
              <w:t>studies</w:t>
            </w:r>
          </w:p>
        </w:tc>
      </w:tr>
      <w:tr xmlns:wp14="http://schemas.microsoft.com/office/word/2010/wordml" w:rsidRPr="00AB1E62" w:rsidR="00470BD5" w:rsidTr="48F2C89A" w14:paraId="3FE22069"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3676E6D4" wp14:textId="77777777">
            <w:pPr>
              <w:rPr>
                <w:b w:val="1"/>
                <w:bCs w:val="1"/>
                <w:noProof w:val="0"/>
                <w:sz w:val="18"/>
                <w:szCs w:val="18"/>
                <w:lang w:val="en-GB"/>
              </w:rPr>
            </w:pPr>
            <w:r w:rsidRPr="48F2C89A" w:rsidR="48F2C89A">
              <w:rPr>
                <w:b w:val="1"/>
                <w:bCs w:val="1"/>
                <w:noProof w:val="0"/>
                <w:sz w:val="18"/>
                <w:szCs w:val="18"/>
                <w:lang w:val="en-GB"/>
              </w:rPr>
              <w:t>1.4. Profil</w:t>
            </w:r>
            <w:r w:rsidRPr="48F2C89A" w:rsidR="48F2C89A">
              <w:rPr>
                <w:b w:val="1"/>
                <w:bCs w:val="1"/>
                <w:noProof w:val="0"/>
                <w:sz w:val="18"/>
                <w:szCs w:val="18"/>
                <w:lang w:val="en-GB"/>
              </w:rPr>
              <w:t>e</w:t>
            </w:r>
            <w:r w:rsidRPr="48F2C89A" w:rsidR="48F2C89A">
              <w:rPr>
                <w:b w:val="1"/>
                <w:bCs w:val="1"/>
                <w:noProof w:val="0"/>
                <w:sz w:val="18"/>
                <w:szCs w:val="18"/>
                <w:lang w:val="en-GB"/>
              </w:rPr>
              <w:t xml:space="preserve"> </w:t>
            </w:r>
            <w:r w:rsidRPr="48F2C89A" w:rsidR="48F2C89A">
              <w:rPr>
                <w:b w:val="1"/>
                <w:bCs w:val="1"/>
                <w:noProof w:val="0"/>
                <w:sz w:val="18"/>
                <w:szCs w:val="18"/>
                <w:lang w:val="en-GB"/>
              </w:rPr>
              <w:t xml:space="preserve">of </w:t>
            </w:r>
            <w:r w:rsidRPr="48F2C89A" w:rsidR="48F2C89A">
              <w:rPr>
                <w:b w:val="1"/>
                <w:bCs w:val="1"/>
                <w:noProof w:val="0"/>
                <w:sz w:val="18"/>
                <w:szCs w:val="18"/>
                <w:lang w:val="en-GB"/>
              </w:rPr>
              <w:t>study</w:t>
            </w:r>
            <w:r w:rsidRPr="48F2C89A" w:rsidR="48F2C89A">
              <w:rPr>
                <w:b w:val="1"/>
                <w:bCs w:val="1"/>
                <w:noProof w:val="0"/>
                <w:sz w:val="18"/>
                <w:szCs w:val="18"/>
                <w:lang w:val="en-GB"/>
              </w:rPr>
              <w:t>*</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5762FAA3" wp14:textId="77777777">
            <w:pPr>
              <w:rPr>
                <w:noProof w:val="0"/>
                <w:sz w:val="18"/>
                <w:szCs w:val="18"/>
                <w:lang w:val="en-GB"/>
              </w:rPr>
            </w:pPr>
            <w:r w:rsidRPr="48F2C89A" w:rsidR="48F2C89A">
              <w:rPr>
                <w:noProof w:val="0"/>
                <w:sz w:val="18"/>
                <w:szCs w:val="18"/>
                <w:lang w:val="en-GB"/>
              </w:rPr>
              <w:t xml:space="preserve">General </w:t>
            </w:r>
            <w:r w:rsidRPr="48F2C89A" w:rsidR="48F2C89A">
              <w:rPr>
                <w:noProof w:val="0"/>
                <w:sz w:val="18"/>
                <w:szCs w:val="18"/>
                <w:lang w:val="en-GB"/>
              </w:rPr>
              <w:t>academic</w:t>
            </w:r>
          </w:p>
        </w:tc>
      </w:tr>
      <w:tr xmlns:wp14="http://schemas.microsoft.com/office/word/2010/wordml" w:rsidRPr="00AB1E62" w:rsidR="00470BD5" w:rsidTr="48F2C89A" w14:paraId="7F0EEAAA"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5DC1A125" wp14:textId="77777777">
            <w:pPr>
              <w:ind w:left="340" w:hanging="340"/>
              <w:rPr>
                <w:b w:val="1"/>
                <w:bCs w:val="1"/>
                <w:noProof w:val="0"/>
                <w:sz w:val="18"/>
                <w:szCs w:val="18"/>
                <w:lang w:val="en-GB"/>
              </w:rPr>
            </w:pPr>
            <w:r w:rsidRPr="48F2C89A" w:rsidR="48F2C89A">
              <w:rPr>
                <w:b w:val="1"/>
                <w:bCs w:val="1"/>
                <w:noProof w:val="0"/>
                <w:sz w:val="18"/>
                <w:szCs w:val="18"/>
                <w:lang w:val="en-GB"/>
              </w:rPr>
              <w:t xml:space="preserve">1.5. </w:t>
            </w:r>
            <w:r w:rsidRPr="48F2C89A" w:rsidR="48F2C89A">
              <w:rPr>
                <w:b w:val="1"/>
                <w:bCs w:val="1"/>
                <w:noProof w:val="0"/>
                <w:sz w:val="18"/>
                <w:szCs w:val="18"/>
                <w:lang w:val="en-GB"/>
              </w:rPr>
              <w:t xml:space="preserve">Person/s </w:t>
            </w:r>
            <w:r w:rsidRPr="48F2C89A" w:rsidR="48F2C89A">
              <w:rPr>
                <w:b w:val="1"/>
                <w:bCs w:val="1"/>
                <w:noProof w:val="0"/>
                <w:sz w:val="18"/>
                <w:szCs w:val="18"/>
                <w:lang w:val="en-GB"/>
              </w:rPr>
              <w:t>preparing</w:t>
            </w:r>
            <w:r w:rsidRPr="48F2C89A" w:rsidR="48F2C89A">
              <w:rPr>
                <w:b w:val="1"/>
                <w:bCs w:val="1"/>
                <w:noProof w:val="0"/>
                <w:sz w:val="18"/>
                <w:szCs w:val="18"/>
                <w:lang w:val="en-GB"/>
              </w:rPr>
              <w:t xml:space="preserve"> the </w:t>
            </w:r>
            <w:r w:rsidRPr="48F2C89A" w:rsidR="48F2C89A">
              <w:rPr>
                <w:b w:val="1"/>
                <w:bCs w:val="1"/>
                <w:noProof w:val="0"/>
                <w:sz w:val="18"/>
                <w:szCs w:val="18"/>
                <w:lang w:val="en-GB"/>
              </w:rPr>
              <w:t>course</w:t>
            </w:r>
            <w:r w:rsidRPr="48F2C89A" w:rsidR="48F2C89A">
              <w:rPr>
                <w:b w:val="1"/>
                <w:bCs w:val="1"/>
                <w:noProof w:val="0"/>
                <w:sz w:val="18"/>
                <w:szCs w:val="18"/>
                <w:lang w:val="en-GB"/>
              </w:rPr>
              <w:t xml:space="preserve"> </w:t>
            </w:r>
            <w:r w:rsidRPr="48F2C89A" w:rsidR="48F2C89A">
              <w:rPr>
                <w:b w:val="1"/>
                <w:bCs w:val="1"/>
                <w:noProof w:val="0"/>
                <w:sz w:val="18"/>
                <w:szCs w:val="18"/>
                <w:lang w:val="en-GB"/>
              </w:rPr>
              <w:t>description</w:t>
            </w:r>
          </w:p>
        </w:tc>
        <w:tc>
          <w:tcPr>
            <w:tcW w:w="5386" w:type="dxa"/>
            <w:tcBorders>
              <w:top w:val="single" w:color="auto" w:sz="4" w:space="0"/>
              <w:left w:val="single" w:color="auto" w:sz="4" w:space="0"/>
              <w:bottom w:val="single" w:color="auto" w:sz="4" w:space="0"/>
              <w:right w:val="single" w:color="auto" w:sz="4" w:space="0"/>
            </w:tcBorders>
            <w:tcMar/>
          </w:tcPr>
          <w:p w:rsidR="5A0AA7EF" w:rsidP="48F2C89A" w:rsidRDefault="5A0AA7EF" w14:paraId="1D63E5AD" w14:textId="64BCFAC1">
            <w:pPr>
              <w:rPr>
                <w:rFonts w:ascii="Times New Roman" w:hAnsi="Times New Roman" w:eastAsia="Times New Roman" w:cs="Times New Roman"/>
                <w:noProof w:val="0"/>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dr Katarzyna Lisowska</w:t>
            </w:r>
          </w:p>
        </w:tc>
      </w:tr>
      <w:tr xmlns:wp14="http://schemas.microsoft.com/office/word/2010/wordml" w:rsidRPr="00AB1E62" w:rsidR="00470BD5" w:rsidTr="48F2C89A" w14:paraId="22019564" wp14:textId="77777777">
        <w:trPr>
          <w:trHeight w:val="71"/>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956B36" w14:paraId="7C22DE55" wp14:textId="77777777">
            <w:pPr>
              <w:rPr>
                <w:b w:val="1"/>
                <w:bCs w:val="1"/>
                <w:noProof w:val="0"/>
                <w:sz w:val="18"/>
                <w:szCs w:val="18"/>
                <w:lang w:val="en-GB"/>
              </w:rPr>
            </w:pPr>
            <w:r w:rsidRPr="48F2C89A" w:rsidR="48F2C89A">
              <w:rPr>
                <w:b w:val="1"/>
                <w:bCs w:val="1"/>
                <w:noProof w:val="0"/>
                <w:sz w:val="18"/>
                <w:szCs w:val="18"/>
                <w:lang w:val="en-GB"/>
              </w:rPr>
              <w:t xml:space="preserve">1.6. </w:t>
            </w:r>
            <w:r w:rsidRPr="48F2C89A" w:rsidR="48F2C89A">
              <w:rPr>
                <w:b w:val="1"/>
                <w:bCs w:val="1"/>
                <w:noProof w:val="0"/>
                <w:sz w:val="18"/>
                <w:szCs w:val="18"/>
                <w:lang w:val="en-GB"/>
              </w:rPr>
              <w:t>Contact</w:t>
            </w:r>
          </w:p>
        </w:tc>
        <w:tc>
          <w:tcPr>
            <w:tcW w:w="5386" w:type="dxa"/>
            <w:tcBorders>
              <w:top w:val="single" w:color="auto" w:sz="4" w:space="0"/>
              <w:left w:val="single" w:color="auto" w:sz="4" w:space="0"/>
              <w:bottom w:val="single" w:color="auto" w:sz="4" w:space="0"/>
              <w:right w:val="single" w:color="auto" w:sz="4" w:space="0"/>
            </w:tcBorders>
            <w:tcMar/>
          </w:tcPr>
          <w:p w:rsidR="5A0AA7EF" w:rsidP="48F2C89A" w:rsidRDefault="5A0AA7EF" w14:paraId="2B5ACB3F" w14:textId="7155E67F">
            <w:pPr>
              <w:rPr>
                <w:rFonts w:ascii="Times New Roman" w:hAnsi="Times New Roman" w:eastAsia="Times New Roman" w:cs="Times New Roman"/>
                <w:noProof w:val="0"/>
                <w:sz w:val="24"/>
                <w:szCs w:val="24"/>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katarzyna.lisowska@ujk.edu.pl</w:t>
            </w:r>
          </w:p>
        </w:tc>
      </w:tr>
    </w:tbl>
    <w:p xmlns:wp14="http://schemas.microsoft.com/office/word/2010/wordml" w:rsidRPr="00AB1E62" w:rsidR="00470BD5" w:rsidP="48F2C89A" w:rsidRDefault="00470BD5" w14:paraId="41C8F396" wp14:textId="77777777">
      <w:pPr>
        <w:rPr>
          <w:b w:val="1"/>
          <w:bCs w:val="1"/>
          <w:noProof w:val="0"/>
          <w:sz w:val="18"/>
          <w:szCs w:val="18"/>
          <w:lang w:val="en-GB"/>
        </w:rPr>
      </w:pPr>
    </w:p>
    <w:p xmlns:wp14="http://schemas.microsoft.com/office/word/2010/wordml" w:rsidRPr="00AB1E62" w:rsidR="00470BD5" w:rsidP="48F2C89A" w:rsidRDefault="00956B36" w14:paraId="304BC9ED" wp14:textId="77777777">
      <w:pPr>
        <w:ind w:left="360"/>
        <w:rPr>
          <w:b w:val="1"/>
          <w:bCs w:val="1"/>
          <w:noProof w:val="0"/>
          <w:sz w:val="18"/>
          <w:szCs w:val="18"/>
          <w:lang w:val="en-GB"/>
        </w:rPr>
      </w:pPr>
      <w:r w:rsidRPr="48F2C89A" w:rsidR="48F2C89A">
        <w:rPr>
          <w:b w:val="1"/>
          <w:bCs w:val="1"/>
          <w:noProof w:val="0"/>
          <w:sz w:val="18"/>
          <w:szCs w:val="18"/>
          <w:lang w:val="en-GB"/>
        </w:rPr>
        <w:t xml:space="preserve">2. </w:t>
      </w:r>
      <w:r w:rsidRPr="48F2C89A" w:rsidR="48F2C89A">
        <w:rPr>
          <w:b w:val="1"/>
          <w:bCs w:val="1"/>
          <w:noProof w:val="0"/>
          <w:sz w:val="18"/>
          <w:szCs w:val="18"/>
          <w:lang w:val="en-GB"/>
        </w:rPr>
        <w:t>GENERAL CHARACTERISTICS OF THE COURSE OF STUDY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0"/>
        <w:gridCol w:w="4990"/>
      </w:tblGrid>
      <w:tr xmlns:wp14="http://schemas.microsoft.com/office/word/2010/wordml" w:rsidRPr="00AB1E62" w:rsidR="00470BD5" w:rsidTr="69411641" w14:paraId="0D206D10" wp14:textId="77777777">
        <w:trPr>
          <w:trHeight w:val="284"/>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956B36" w14:paraId="6FF91046" wp14:textId="77777777">
            <w:pPr>
              <w:rPr>
                <w:b w:val="1"/>
                <w:bCs w:val="1"/>
                <w:noProof w:val="0"/>
                <w:sz w:val="18"/>
                <w:szCs w:val="18"/>
                <w:lang w:val="en-GB"/>
              </w:rPr>
            </w:pPr>
            <w:r w:rsidRPr="48F2C89A" w:rsidR="48F2C89A">
              <w:rPr>
                <w:b w:val="1"/>
                <w:bCs w:val="1"/>
                <w:noProof w:val="0"/>
                <w:sz w:val="18"/>
                <w:szCs w:val="18"/>
                <w:lang w:val="en-GB"/>
              </w:rPr>
              <w:t xml:space="preserve">2.1. Language of </w:t>
            </w:r>
            <w:r w:rsidRPr="48F2C89A" w:rsidR="48F2C89A">
              <w:rPr>
                <w:b w:val="1"/>
                <w:bCs w:val="1"/>
                <w:noProof w:val="0"/>
                <w:sz w:val="18"/>
                <w:szCs w:val="18"/>
                <w:lang w:val="en-GB"/>
              </w:rPr>
              <w:t>instruction</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0959974B" wp14:textId="4A9A86FC">
            <w:pPr>
              <w:rPr>
                <w:b w:val="1"/>
                <w:bCs w:val="1"/>
                <w:noProof w:val="0"/>
                <w:sz w:val="18"/>
                <w:szCs w:val="18"/>
                <w:lang w:val="en-GB"/>
              </w:rPr>
            </w:pPr>
            <w:r w:rsidRPr="48F2C89A" w:rsidR="48F2C89A">
              <w:rPr>
                <w:b w:val="1"/>
                <w:bCs w:val="1"/>
                <w:noProof w:val="0"/>
                <w:sz w:val="18"/>
                <w:szCs w:val="18"/>
                <w:lang w:val="en-GB"/>
              </w:rPr>
              <w:t>Polish</w:t>
            </w:r>
          </w:p>
        </w:tc>
      </w:tr>
      <w:tr xmlns:wp14="http://schemas.microsoft.com/office/word/2010/wordml" w:rsidRPr="00AB1E62" w:rsidR="00470BD5" w:rsidTr="69411641" w14:paraId="55FF4B9E" wp14:textId="77777777">
        <w:trPr>
          <w:trHeight w:val="284"/>
        </w:trPr>
        <w:tc>
          <w:tcPr>
            <w:tcW w:w="4361" w:type="dxa"/>
            <w:tcBorders>
              <w:top w:val="single" w:color="auto" w:sz="4" w:space="0"/>
              <w:left w:val="single" w:color="auto" w:sz="4" w:space="0"/>
              <w:bottom w:val="single" w:color="auto" w:sz="4" w:space="0"/>
              <w:right w:val="single" w:color="auto" w:sz="4" w:space="0"/>
            </w:tcBorders>
            <w:tcMar/>
          </w:tcPr>
          <w:p w:rsidRPr="00AB1E62" w:rsidR="00470BD5" w:rsidP="48F2C89A" w:rsidRDefault="00956B36" w14:paraId="030338EC" wp14:textId="77777777">
            <w:pPr>
              <w:rPr>
                <w:b w:val="1"/>
                <w:bCs w:val="1"/>
                <w:noProof w:val="0"/>
                <w:sz w:val="18"/>
                <w:szCs w:val="18"/>
                <w:lang w:val="en-GB"/>
              </w:rPr>
            </w:pPr>
            <w:r w:rsidRPr="48F2C89A" w:rsidR="48F2C89A">
              <w:rPr>
                <w:b w:val="1"/>
                <w:bCs w:val="1"/>
                <w:noProof w:val="0"/>
                <w:sz w:val="18"/>
                <w:szCs w:val="18"/>
                <w:lang w:val="en-GB"/>
              </w:rPr>
              <w:t xml:space="preserve">2.2. </w:t>
            </w:r>
            <w:r w:rsidRPr="48F2C89A" w:rsidR="48F2C89A">
              <w:rPr>
                <w:b w:val="1"/>
                <w:bCs w:val="1"/>
                <w:noProof w:val="0"/>
                <w:sz w:val="18"/>
                <w:szCs w:val="18"/>
                <w:lang w:val="en-GB"/>
              </w:rPr>
              <w:t>Prerequisities</w:t>
            </w:r>
            <w:r w:rsidRPr="48F2C89A" w:rsidR="48F2C89A">
              <w:rPr>
                <w:b w:val="1"/>
                <w:bCs w:val="1"/>
                <w:noProof w:val="0"/>
                <w:sz w:val="18"/>
                <w:szCs w:val="18"/>
                <w:lang w:val="en-GB"/>
              </w:rPr>
              <w:t>*</w:t>
            </w:r>
          </w:p>
        </w:tc>
        <w:tc>
          <w:tcPr>
            <w:tcW w:w="5386" w:type="dxa"/>
            <w:tcBorders>
              <w:top w:val="single" w:color="auto" w:sz="4" w:space="0"/>
              <w:left w:val="single" w:color="auto" w:sz="4" w:space="0"/>
              <w:bottom w:val="single" w:color="auto" w:sz="4" w:space="0"/>
              <w:right w:val="single" w:color="auto" w:sz="4" w:space="0"/>
            </w:tcBorders>
            <w:tcMar/>
          </w:tcPr>
          <w:p w:rsidRPr="00AB1E62" w:rsidR="00470BD5" w:rsidP="69411641" w:rsidRDefault="004027E6" w14:paraId="57CCA036" wp14:textId="3723E8CA">
            <w:pPr>
              <w:pStyle w:val="Normal"/>
              <w:rPr>
                <w:rFonts w:ascii="Times New Roman" w:hAnsi="Times New Roman" w:eastAsia="Times New Roman" w:cs="Times New Roman"/>
                <w:b w:val="0"/>
                <w:bCs w:val="0"/>
                <w:i w:val="0"/>
                <w:iCs w:val="0"/>
                <w:caps w:val="0"/>
                <w:smallCaps w:val="0"/>
                <w:noProof w:val="0"/>
                <w:color w:val="202124"/>
                <w:sz w:val="18"/>
                <w:szCs w:val="18"/>
                <w:lang w:val="en-GB"/>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GB"/>
              </w:rPr>
              <w:t>none</w:t>
            </w:r>
          </w:p>
        </w:tc>
      </w:tr>
    </w:tbl>
    <w:p xmlns:wp14="http://schemas.microsoft.com/office/word/2010/wordml" w:rsidRPr="00AB1E62" w:rsidR="00470BD5" w:rsidP="48F2C89A" w:rsidRDefault="00470BD5" w14:paraId="72A3D3EC" wp14:textId="77777777">
      <w:pPr>
        <w:rPr>
          <w:b w:val="1"/>
          <w:bCs w:val="1"/>
          <w:noProof w:val="0"/>
          <w:sz w:val="18"/>
          <w:szCs w:val="18"/>
          <w:lang w:val="en-GB"/>
        </w:rPr>
      </w:pPr>
    </w:p>
    <w:p xmlns:wp14="http://schemas.microsoft.com/office/word/2010/wordml" w:rsidRPr="00AB1E62" w:rsidR="00470BD5" w:rsidP="48F2C89A" w:rsidRDefault="00956B36" w14:paraId="4209CBCC" wp14:textId="77777777">
      <w:pPr>
        <w:ind w:left="360"/>
        <w:rPr>
          <w:b w:val="1"/>
          <w:bCs w:val="1"/>
          <w:noProof w:val="0"/>
          <w:sz w:val="18"/>
          <w:szCs w:val="18"/>
          <w:lang w:val="en-GB"/>
        </w:rPr>
      </w:pPr>
      <w:r w:rsidRPr="48F2C89A" w:rsidR="48F2C89A">
        <w:rPr>
          <w:b w:val="1"/>
          <w:bCs w:val="1"/>
          <w:noProof w:val="0"/>
          <w:sz w:val="18"/>
          <w:szCs w:val="18"/>
          <w:lang w:val="en-GB"/>
        </w:rPr>
        <w:t xml:space="preserve">3. </w:t>
      </w:r>
      <w:r w:rsidRPr="48F2C89A" w:rsidR="48F2C89A">
        <w:rPr>
          <w:b w:val="1"/>
          <w:bCs w:val="1"/>
          <w:noProof w:val="0"/>
          <w:sz w:val="18"/>
          <w:szCs w:val="18"/>
          <w:lang w:val="en-GB"/>
        </w:rPr>
        <w:t>DETAILED CHARACTERISTICS OF THE COURSE OF STUDY</w:t>
      </w:r>
    </w:p>
    <w:tbl>
      <w:tblPr>
        <w:tblW w:w="9921"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5"/>
        <w:gridCol w:w="1701"/>
        <w:gridCol w:w="6235"/>
      </w:tblGrid>
      <w:tr xmlns:wp14="http://schemas.microsoft.com/office/word/2010/wordml" w:rsidRPr="00AB1E62" w:rsidR="00470BD5" w:rsidTr="69411641" w14:paraId="6AEFD988" wp14:textId="77777777">
        <w:trPr>
          <w:trHeight w:val="50"/>
        </w:trPr>
        <w:tc>
          <w:tcPr>
            <w:tcW w:w="3686" w:type="dxa"/>
            <w:gridSpan w:val="2"/>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3676999B" wp14:textId="77777777">
            <w:pPr>
              <w:numPr>
                <w:ilvl w:val="1"/>
                <w:numId w:val="15"/>
              </w:numPr>
              <w:rPr>
                <w:b w:val="1"/>
                <w:bCs w:val="1"/>
                <w:noProof w:val="0"/>
                <w:sz w:val="18"/>
                <w:szCs w:val="18"/>
                <w:lang w:val="en-GB"/>
              </w:rPr>
            </w:pPr>
            <w:r w:rsidRPr="48F2C89A" w:rsidR="48F2C89A">
              <w:rPr>
                <w:b w:val="1"/>
                <w:bCs w:val="1"/>
                <w:noProof w:val="0"/>
                <w:sz w:val="18"/>
                <w:szCs w:val="18"/>
                <w:lang w:val="en-GB"/>
              </w:rPr>
              <w:t xml:space="preserve">Form of </w:t>
            </w:r>
            <w:r w:rsidRPr="48F2C89A" w:rsidR="48F2C89A">
              <w:rPr>
                <w:b w:val="1"/>
                <w:bCs w:val="1"/>
                <w:noProof w:val="0"/>
                <w:sz w:val="18"/>
                <w:szCs w:val="18"/>
                <w:lang w:val="en-GB"/>
              </w:rPr>
              <w:t>classes</w:t>
            </w:r>
          </w:p>
        </w:tc>
        <w:tc>
          <w:tcPr>
            <w:tcW w:w="6235" w:type="dxa"/>
            <w:tcBorders>
              <w:top w:val="single" w:color="auto" w:sz="4" w:space="0"/>
              <w:left w:val="single" w:color="auto" w:sz="4" w:space="0"/>
              <w:bottom w:val="single" w:color="auto" w:sz="4" w:space="0"/>
              <w:right w:val="single" w:color="auto" w:sz="4" w:space="0"/>
            </w:tcBorders>
            <w:tcMar/>
          </w:tcPr>
          <w:p w:rsidRPr="006046D9" w:rsidR="00470BD5" w:rsidP="48F2C89A" w:rsidRDefault="005E7104" w14:paraId="2AA7E729" wp14:textId="5CC035E1">
            <w:pPr>
              <w:rPr>
                <w:b w:val="1"/>
                <w:bCs w:val="1"/>
                <w:noProof w:val="0"/>
                <w:color w:val="FF0000"/>
                <w:sz w:val="18"/>
                <w:szCs w:val="18"/>
                <w:lang w:val="en-GB"/>
              </w:rPr>
            </w:pPr>
            <w:r w:rsidRPr="69411641" w:rsidR="69411641">
              <w:rPr>
                <w:b w:val="1"/>
                <w:bCs w:val="1"/>
                <w:noProof w:val="0"/>
                <w:color w:val="000000" w:themeColor="text1" w:themeTint="FF" w:themeShade="FF"/>
                <w:sz w:val="18"/>
                <w:szCs w:val="18"/>
                <w:lang w:val="en-GB"/>
              </w:rPr>
              <w:t>30 hrs of classes (15 hrs in semesters 5 and 6)</w:t>
            </w:r>
          </w:p>
        </w:tc>
      </w:tr>
      <w:tr xmlns:wp14="http://schemas.microsoft.com/office/word/2010/wordml" w:rsidRPr="00AB1E62" w:rsidR="00470BD5" w:rsidTr="69411641" w14:paraId="78CAE87F" wp14:textId="77777777">
        <w:trPr>
          <w:trHeight w:val="50"/>
        </w:trPr>
        <w:tc>
          <w:tcPr>
            <w:tcW w:w="3686" w:type="dxa"/>
            <w:gridSpan w:val="2"/>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1807AE6A" wp14:textId="77777777">
            <w:pPr>
              <w:numPr>
                <w:ilvl w:val="1"/>
                <w:numId w:val="15"/>
              </w:numPr>
              <w:rPr>
                <w:b w:val="1"/>
                <w:bCs w:val="1"/>
                <w:noProof w:val="0"/>
                <w:sz w:val="18"/>
                <w:szCs w:val="18"/>
                <w:lang w:val="en-GB"/>
              </w:rPr>
            </w:pPr>
            <w:r w:rsidRPr="48F2C89A" w:rsidR="48F2C89A">
              <w:rPr>
                <w:b w:val="1"/>
                <w:bCs w:val="1"/>
                <w:noProof w:val="0"/>
                <w:sz w:val="18"/>
                <w:szCs w:val="18"/>
                <w:lang w:val="en-GB"/>
              </w:rPr>
              <w:t xml:space="preserve">Place of </w:t>
            </w:r>
            <w:r w:rsidRPr="48F2C89A" w:rsidR="48F2C89A">
              <w:rPr>
                <w:b w:val="1"/>
                <w:bCs w:val="1"/>
                <w:noProof w:val="0"/>
                <w:sz w:val="18"/>
                <w:szCs w:val="18"/>
                <w:lang w:val="en-GB"/>
              </w:rPr>
              <w:t>classes</w:t>
            </w:r>
          </w:p>
        </w:tc>
        <w:tc>
          <w:tcPr>
            <w:tcW w:w="6235" w:type="dxa"/>
            <w:tcBorders>
              <w:top w:val="single" w:color="auto" w:sz="4" w:space="0"/>
              <w:left w:val="single" w:color="auto" w:sz="4" w:space="0"/>
              <w:bottom w:val="single" w:color="auto" w:sz="4" w:space="0"/>
              <w:right w:val="single" w:color="auto" w:sz="4" w:space="0"/>
            </w:tcBorders>
            <w:tcMar/>
          </w:tcPr>
          <w:p w:rsidRPr="006046D9" w:rsidR="00470BD5" w:rsidP="48F2C89A" w:rsidRDefault="005E7104" w14:paraId="6AE3BE76" wp14:textId="3855A449">
            <w:pPr>
              <w:pStyle w:val="Bodytext30"/>
              <w:shd w:val="clear" w:color="auto" w:fill="auto"/>
              <w:spacing w:before="0" w:line="240" w:lineRule="auto"/>
              <w:ind w:firstLine="0"/>
              <w:jc w:val="left"/>
              <w:rPr>
                <w:rFonts w:eastAsia="Times New Roman"/>
                <w:b w:val="1"/>
                <w:bCs w:val="1"/>
                <w:noProof w:val="0"/>
                <w:color w:val="auto"/>
                <w:sz w:val="18"/>
                <w:szCs w:val="18"/>
                <w:lang w:val="en-GB" w:eastAsia="pl-PL"/>
              </w:rPr>
            </w:pPr>
            <w:r w:rsidRPr="48F2C89A" w:rsidR="48F2C89A">
              <w:rPr>
                <w:rFonts w:eastAsia="Times New Roman"/>
                <w:b w:val="1"/>
                <w:bCs w:val="1"/>
                <w:noProof w:val="0"/>
                <w:color w:val="auto"/>
                <w:sz w:val="18"/>
                <w:szCs w:val="18"/>
                <w:lang w:val="en-GB" w:eastAsia="pl-PL"/>
              </w:rPr>
              <w:t>Classes</w:t>
            </w:r>
            <w:r w:rsidRPr="48F2C89A" w:rsidR="48F2C89A">
              <w:rPr>
                <w:rFonts w:eastAsia="Times New Roman"/>
                <w:b w:val="1"/>
                <w:bCs w:val="1"/>
                <w:noProof w:val="0"/>
                <w:color w:val="auto"/>
                <w:sz w:val="18"/>
                <w:szCs w:val="18"/>
                <w:lang w:val="en-GB" w:eastAsia="pl-PL"/>
              </w:rPr>
              <w:t xml:space="preserve"> </w:t>
            </w:r>
            <w:r w:rsidRPr="48F2C89A" w:rsidR="48F2C89A">
              <w:rPr>
                <w:rFonts w:eastAsia="Times New Roman"/>
                <w:b w:val="1"/>
                <w:bCs w:val="1"/>
                <w:noProof w:val="0"/>
                <w:color w:val="auto"/>
                <w:sz w:val="18"/>
                <w:szCs w:val="18"/>
                <w:lang w:val="en-GB" w:eastAsia="pl-PL"/>
              </w:rPr>
              <w:t>held</w:t>
            </w:r>
            <w:r w:rsidRPr="48F2C89A" w:rsidR="48F2C89A">
              <w:rPr>
                <w:rFonts w:eastAsia="Times New Roman"/>
                <w:b w:val="1"/>
                <w:bCs w:val="1"/>
                <w:noProof w:val="0"/>
                <w:color w:val="auto"/>
                <w:sz w:val="18"/>
                <w:szCs w:val="18"/>
                <w:lang w:val="en-GB" w:eastAsia="pl-PL"/>
              </w:rPr>
              <w:t xml:space="preserve"> in the </w:t>
            </w:r>
            <w:r w:rsidRPr="48F2C89A" w:rsidR="48F2C89A">
              <w:rPr>
                <w:rFonts w:eastAsia="Times New Roman"/>
                <w:b w:val="1"/>
                <w:bCs w:val="1"/>
                <w:noProof w:val="0"/>
                <w:color w:val="auto"/>
                <w:sz w:val="18"/>
                <w:szCs w:val="18"/>
                <w:lang w:val="en-GB" w:eastAsia="pl-PL"/>
              </w:rPr>
              <w:t>classrooms</w:t>
            </w:r>
            <w:r w:rsidRPr="48F2C89A" w:rsidR="48F2C89A">
              <w:rPr>
                <w:rFonts w:eastAsia="Times New Roman"/>
                <w:b w:val="1"/>
                <w:bCs w:val="1"/>
                <w:noProof w:val="0"/>
                <w:color w:val="auto"/>
                <w:sz w:val="18"/>
                <w:szCs w:val="18"/>
                <w:lang w:val="en-GB" w:eastAsia="pl-PL"/>
              </w:rPr>
              <w:t xml:space="preserve"> </w:t>
            </w:r>
            <w:r w:rsidRPr="48F2C89A" w:rsidR="48F2C89A">
              <w:rPr>
                <w:rFonts w:eastAsia="Times New Roman"/>
                <w:b w:val="1"/>
                <w:bCs w:val="1"/>
                <w:noProof w:val="0"/>
                <w:color w:val="auto"/>
                <w:sz w:val="18"/>
                <w:szCs w:val="18"/>
                <w:lang w:val="en-GB" w:eastAsia="pl-PL"/>
              </w:rPr>
              <w:t>at</w:t>
            </w:r>
            <w:r w:rsidRPr="48F2C89A" w:rsidR="48F2C89A">
              <w:rPr>
                <w:rFonts w:eastAsia="Times New Roman"/>
                <w:b w:val="1"/>
                <w:bCs w:val="1"/>
                <w:noProof w:val="0"/>
                <w:color w:val="auto"/>
                <w:sz w:val="18"/>
                <w:szCs w:val="18"/>
                <w:lang w:val="en-GB" w:eastAsia="pl-PL"/>
              </w:rPr>
              <w:t xml:space="preserve"> the Jan Kochanowski University</w:t>
            </w:r>
          </w:p>
        </w:tc>
      </w:tr>
      <w:tr xmlns:wp14="http://schemas.microsoft.com/office/word/2010/wordml" w:rsidRPr="00AB1E62" w:rsidR="00470BD5" w:rsidTr="69411641" w14:paraId="068BD3BD" wp14:textId="77777777">
        <w:trPr>
          <w:trHeight w:val="50"/>
        </w:trPr>
        <w:tc>
          <w:tcPr>
            <w:tcW w:w="3686" w:type="dxa"/>
            <w:gridSpan w:val="2"/>
            <w:tcBorders>
              <w:top w:val="single" w:color="auto" w:sz="4" w:space="0"/>
              <w:left w:val="single" w:color="auto" w:sz="4" w:space="0"/>
              <w:bottom w:val="single" w:color="auto" w:sz="4" w:space="0"/>
              <w:right w:val="single" w:color="auto" w:sz="4" w:space="0"/>
            </w:tcBorders>
            <w:tcMar/>
          </w:tcPr>
          <w:p w:rsidRPr="00AB1E62" w:rsidR="00470BD5" w:rsidP="48F2C89A" w:rsidRDefault="00470BD5" w14:paraId="3C296875" wp14:textId="5EFA900F">
            <w:pPr>
              <w:numPr>
                <w:ilvl w:val="1"/>
                <w:numId w:val="15"/>
              </w:numPr>
              <w:rPr>
                <w:b w:val="1"/>
                <w:bCs w:val="1"/>
                <w:noProof w:val="0"/>
                <w:sz w:val="18"/>
                <w:szCs w:val="18"/>
                <w:lang w:val="en-GB"/>
              </w:rPr>
            </w:pPr>
            <w:r w:rsidRPr="48F2C89A" w:rsidR="48F2C89A">
              <w:rPr>
                <w:b w:val="1"/>
                <w:bCs w:val="1"/>
                <w:noProof w:val="0"/>
                <w:sz w:val="18"/>
                <w:szCs w:val="18"/>
                <w:lang w:val="en-GB"/>
              </w:rPr>
              <w:t xml:space="preserve">Form of </w:t>
            </w:r>
            <w:r w:rsidRPr="48F2C89A" w:rsidR="48F2C89A">
              <w:rPr>
                <w:b w:val="1"/>
                <w:bCs w:val="1"/>
                <w:noProof w:val="0"/>
                <w:sz w:val="18"/>
                <w:szCs w:val="18"/>
                <w:lang w:val="en-GB"/>
              </w:rPr>
              <w:t>assessment</w:t>
            </w:r>
          </w:p>
        </w:tc>
        <w:tc>
          <w:tcPr>
            <w:tcW w:w="6235" w:type="dxa"/>
            <w:tcBorders>
              <w:top w:val="single" w:color="auto" w:sz="4" w:space="0"/>
              <w:left w:val="single" w:color="auto" w:sz="4" w:space="0"/>
              <w:bottom w:val="single" w:color="auto" w:sz="4" w:space="0"/>
              <w:right w:val="single" w:color="auto" w:sz="4" w:space="0"/>
            </w:tcBorders>
            <w:tcMar/>
          </w:tcPr>
          <w:p w:rsidRPr="006046D9" w:rsidR="00470BD5" w:rsidP="48F2C89A" w:rsidRDefault="005E7104" w14:paraId="18F67DA1" wp14:textId="2E726E5F">
            <w:pPr>
              <w:rPr>
                <w:b w:val="1"/>
                <w:bCs w:val="1"/>
                <w:noProof w:val="0"/>
                <w:color w:val="FF0000"/>
                <w:sz w:val="18"/>
                <w:szCs w:val="18"/>
                <w:lang w:val="en-GB"/>
              </w:rPr>
            </w:pPr>
            <w:r w:rsidRPr="48F2C89A" w:rsidR="48F2C89A">
              <w:rPr>
                <w:b w:val="1"/>
                <w:bCs w:val="1"/>
                <w:noProof w:val="0"/>
                <w:color w:val="auto"/>
                <w:sz w:val="18"/>
                <w:szCs w:val="18"/>
                <w:lang w:val="en-GB"/>
              </w:rPr>
              <w:t>Graded</w:t>
            </w:r>
            <w:r w:rsidRPr="48F2C89A" w:rsidR="48F2C89A">
              <w:rPr>
                <w:b w:val="1"/>
                <w:bCs w:val="1"/>
                <w:noProof w:val="0"/>
                <w:color w:val="auto"/>
                <w:sz w:val="18"/>
                <w:szCs w:val="18"/>
                <w:lang w:val="en-GB"/>
              </w:rPr>
              <w:t xml:space="preserve"> (</w:t>
            </w:r>
            <w:r w:rsidRPr="48F2C89A" w:rsidR="48F2C89A">
              <w:rPr>
                <w:b w:val="1"/>
                <w:bCs w:val="1"/>
                <w:noProof w:val="0"/>
                <w:color w:val="auto"/>
                <w:sz w:val="18"/>
                <w:szCs w:val="18"/>
                <w:lang w:val="en-GB"/>
              </w:rPr>
              <w:t>semesters</w:t>
            </w:r>
            <w:r w:rsidRPr="48F2C89A" w:rsidR="48F2C89A">
              <w:rPr>
                <w:b w:val="1"/>
                <w:bCs w:val="1"/>
                <w:noProof w:val="0"/>
                <w:color w:val="auto"/>
                <w:sz w:val="18"/>
                <w:szCs w:val="18"/>
                <w:lang w:val="en-GB"/>
              </w:rPr>
              <w:t xml:space="preserve"> 5 and 6)</w:t>
            </w:r>
          </w:p>
        </w:tc>
      </w:tr>
      <w:tr xmlns:wp14="http://schemas.microsoft.com/office/word/2010/wordml" w:rsidRPr="00AB1E62" w:rsidR="00470BD5" w:rsidTr="69411641" w14:paraId="7DCA8552" wp14:textId="77777777">
        <w:trPr>
          <w:trHeight w:val="284"/>
        </w:trPr>
        <w:tc>
          <w:tcPr>
            <w:tcW w:w="3686" w:type="dxa"/>
            <w:gridSpan w:val="2"/>
            <w:tcBorders>
              <w:top w:val="single" w:color="auto" w:sz="4" w:space="0"/>
              <w:left w:val="single" w:color="auto" w:sz="4" w:space="0"/>
              <w:bottom w:val="single" w:color="auto" w:sz="4" w:space="0"/>
              <w:right w:val="single" w:color="auto" w:sz="4" w:space="0"/>
            </w:tcBorders>
            <w:tcMar/>
          </w:tcPr>
          <w:p w:rsidRPr="00AB1E62" w:rsidR="00470BD5" w:rsidP="48F2C89A" w:rsidRDefault="004027E6" w14:paraId="15518714" wp14:textId="77777777">
            <w:pPr>
              <w:numPr>
                <w:ilvl w:val="1"/>
                <w:numId w:val="15"/>
              </w:numPr>
              <w:rPr>
                <w:b w:val="1"/>
                <w:bCs w:val="1"/>
                <w:noProof w:val="0"/>
                <w:sz w:val="18"/>
                <w:szCs w:val="18"/>
                <w:lang w:val="en-GB"/>
              </w:rPr>
            </w:pPr>
            <w:r w:rsidRPr="48F2C89A" w:rsidR="48F2C89A">
              <w:rPr>
                <w:b w:val="1"/>
                <w:bCs w:val="1"/>
                <w:noProof w:val="0"/>
                <w:sz w:val="18"/>
                <w:szCs w:val="18"/>
                <w:lang w:val="en-GB"/>
              </w:rPr>
              <w:t>Teaching</w:t>
            </w:r>
            <w:r w:rsidRPr="48F2C89A" w:rsidR="48F2C89A">
              <w:rPr>
                <w:b w:val="1"/>
                <w:bCs w:val="1"/>
                <w:noProof w:val="0"/>
                <w:sz w:val="18"/>
                <w:szCs w:val="18"/>
                <w:lang w:val="en-GB"/>
              </w:rPr>
              <w:t xml:space="preserve"> </w:t>
            </w:r>
            <w:r w:rsidRPr="48F2C89A" w:rsidR="48F2C89A">
              <w:rPr>
                <w:b w:val="1"/>
                <w:bCs w:val="1"/>
                <w:noProof w:val="0"/>
                <w:sz w:val="18"/>
                <w:szCs w:val="18"/>
                <w:lang w:val="en-GB"/>
              </w:rPr>
              <w:t>methods</w:t>
            </w:r>
          </w:p>
        </w:tc>
        <w:tc>
          <w:tcPr>
            <w:tcW w:w="6235" w:type="dxa"/>
            <w:tcBorders>
              <w:top w:val="single" w:color="auto" w:sz="4" w:space="0"/>
              <w:left w:val="single" w:color="auto" w:sz="4" w:space="0"/>
              <w:bottom w:val="single" w:color="auto" w:sz="4" w:space="0"/>
              <w:right w:val="single" w:color="auto" w:sz="4" w:space="0"/>
            </w:tcBorders>
            <w:tcMar/>
          </w:tcPr>
          <w:p w:rsidRPr="006046D9" w:rsidR="005E7104" w:rsidP="48F2C89A" w:rsidRDefault="005E7104" w14:paraId="13876C96" wp14:textId="512A0770">
            <w:pPr>
              <w:snapToGrid w:val="0"/>
              <w:rPr>
                <w:b w:val="1"/>
                <w:bCs w:val="1"/>
                <w:noProof w:val="0"/>
                <w:color w:val="auto"/>
                <w:sz w:val="18"/>
                <w:szCs w:val="18"/>
                <w:lang w:val="en-GB"/>
              </w:rPr>
            </w:pPr>
            <w:r w:rsidRPr="69411641" w:rsidR="69411641">
              <w:rPr>
                <w:b w:val="1"/>
                <w:bCs w:val="1"/>
                <w:noProof w:val="0"/>
                <w:color w:val="auto"/>
                <w:sz w:val="18"/>
                <w:szCs w:val="18"/>
                <w:lang w:val="en-GB"/>
              </w:rPr>
              <w:t>Feeding modes: explanation, informative lecture, work with printed and recorded materials,</w:t>
            </w:r>
          </w:p>
          <w:p w:rsidR="69411641" w:rsidP="69411641" w:rsidRDefault="69411641" w14:paraId="166FBEBD" w14:textId="7703BF2D">
            <w:pPr>
              <w:pStyle w:val="Normal"/>
              <w:rPr>
                <w:rFonts w:ascii="Times New Roman" w:hAnsi="Times New Roman" w:eastAsia="Calibri" w:cs="Times New Roman"/>
                <w:b w:val="1"/>
                <w:bCs w:val="1"/>
                <w:noProof w:val="0"/>
                <w:color w:val="auto"/>
                <w:sz w:val="24"/>
                <w:szCs w:val="24"/>
                <w:lang w:val="en-GB"/>
              </w:rPr>
            </w:pPr>
            <w:r w:rsidRPr="69411641" w:rsidR="69411641">
              <w:rPr>
                <w:rFonts w:ascii="Times New Roman" w:hAnsi="Times New Roman" w:eastAsia="Calibri" w:cs="Times New Roman"/>
                <w:b w:val="1"/>
                <w:bCs w:val="1"/>
                <w:noProof w:val="0"/>
                <w:color w:val="auto"/>
                <w:sz w:val="18"/>
                <w:szCs w:val="18"/>
                <w:lang w:val="en-GB"/>
              </w:rPr>
              <w:t>Inquiry modes: seminars, activation learning, brainstorming</w:t>
            </w:r>
          </w:p>
          <w:p w:rsidR="69411641" w:rsidP="69411641" w:rsidRDefault="69411641" w14:paraId="5600FF73" w14:textId="43D2C1B7">
            <w:pPr>
              <w:pStyle w:val="Normal"/>
              <w:rPr>
                <w:rFonts w:ascii="Times New Roman" w:hAnsi="Times New Roman" w:eastAsia="Calibri" w:cs="Times New Roman"/>
                <w:b w:val="1"/>
                <w:bCs w:val="1"/>
                <w:noProof w:val="0"/>
                <w:color w:val="auto"/>
                <w:sz w:val="18"/>
                <w:szCs w:val="18"/>
                <w:lang w:val="en-GB"/>
              </w:rPr>
            </w:pPr>
            <w:r w:rsidRPr="69411641" w:rsidR="69411641">
              <w:rPr>
                <w:rFonts w:ascii="Times New Roman" w:hAnsi="Times New Roman" w:eastAsia="Calibri" w:cs="Times New Roman"/>
                <w:b w:val="1"/>
                <w:bCs w:val="1"/>
                <w:noProof w:val="0"/>
                <w:color w:val="auto"/>
                <w:sz w:val="18"/>
                <w:szCs w:val="18"/>
                <w:lang w:val="en-GB"/>
              </w:rPr>
              <w:t>Program modes: with the use of a computer, program literature</w:t>
            </w:r>
          </w:p>
          <w:p w:rsidRPr="006046D9" w:rsidR="005E7104" w:rsidP="48F2C89A" w:rsidRDefault="005E7104" w14:paraId="61823980" wp14:textId="5B5DCCAF">
            <w:pPr>
              <w:pStyle w:val="Normal"/>
              <w:snapToGrid w:val="0"/>
              <w:rPr>
                <w:rFonts w:ascii="Times New Roman" w:hAnsi="Times New Roman" w:eastAsia="Calibri" w:cs="Times New Roman"/>
                <w:b w:val="1"/>
                <w:bCs w:val="1"/>
                <w:noProof w:val="0"/>
                <w:color w:val="auto"/>
                <w:sz w:val="24"/>
                <w:szCs w:val="24"/>
                <w:lang w:val="en-GB"/>
              </w:rPr>
            </w:pPr>
            <w:r w:rsidRPr="69411641" w:rsidR="69411641">
              <w:rPr>
                <w:rFonts w:ascii="Times New Roman" w:hAnsi="Times New Roman" w:eastAsia="Calibri" w:cs="Times New Roman"/>
                <w:b w:val="1"/>
                <w:bCs w:val="1"/>
                <w:noProof w:val="0"/>
                <w:color w:val="auto"/>
                <w:sz w:val="18"/>
                <w:szCs w:val="18"/>
                <w:lang w:val="en-GB"/>
              </w:rPr>
              <w:t>Practical modes: topical classes, project, case study, method of implementing creative tasks.</w:t>
            </w:r>
          </w:p>
          <w:p w:rsidRPr="006046D9" w:rsidR="005E7104" w:rsidP="48F2C89A" w:rsidRDefault="005E7104" w14:paraId="63D4B608" wp14:textId="5667E0D6">
            <w:pPr>
              <w:pStyle w:val="Normal"/>
              <w:snapToGrid w:val="0"/>
              <w:rPr>
                <w:rFonts w:ascii="Times New Roman" w:hAnsi="Times New Roman" w:eastAsia="Calibri" w:cs="Times New Roman"/>
                <w:b w:val="1"/>
                <w:bCs w:val="1"/>
                <w:noProof w:val="0"/>
                <w:color w:val="auto"/>
                <w:sz w:val="24"/>
                <w:szCs w:val="24"/>
                <w:lang w:val="en-GB"/>
              </w:rPr>
            </w:pPr>
            <w:r w:rsidRPr="48F2C89A" w:rsidR="48F2C89A">
              <w:rPr>
                <w:rFonts w:ascii="Times New Roman" w:hAnsi="Times New Roman" w:eastAsia="Calibri" w:cs="Times New Roman"/>
                <w:b w:val="1"/>
                <w:bCs w:val="1"/>
                <w:noProof w:val="0"/>
                <w:color w:val="auto"/>
                <w:sz w:val="18"/>
                <w:szCs w:val="18"/>
                <w:lang w:val="en-GB"/>
              </w:rPr>
              <w:t>Expository modes: demonstration with explanation</w:t>
            </w:r>
          </w:p>
          <w:p w:rsidRPr="006046D9" w:rsidR="005E7104" w:rsidP="48F2C89A" w:rsidRDefault="005E7104" w14:paraId="30D23E6F" wp14:textId="7647976F">
            <w:pPr>
              <w:pStyle w:val="Normal"/>
              <w:snapToGrid w:val="0"/>
              <w:rPr>
                <w:rFonts w:ascii="Times New Roman" w:hAnsi="Times New Roman" w:eastAsia="Calibri" w:cs="Times New Roman"/>
                <w:b w:val="1"/>
                <w:bCs w:val="1"/>
                <w:noProof w:val="0"/>
                <w:color w:val="auto"/>
                <w:sz w:val="24"/>
                <w:szCs w:val="24"/>
                <w:lang w:val="en-GB"/>
              </w:rPr>
            </w:pPr>
          </w:p>
        </w:tc>
      </w:tr>
      <w:tr xmlns:wp14="http://schemas.microsoft.com/office/word/2010/wordml" w:rsidRPr="00AB1E62" w:rsidR="00C2570F" w:rsidTr="69411641" w14:paraId="775B3C41" wp14:textId="77777777">
        <w:trPr>
          <w:trHeight w:val="284"/>
        </w:trPr>
        <w:tc>
          <w:tcPr>
            <w:tcW w:w="1985" w:type="dxa"/>
            <w:vMerge w:val="restart"/>
            <w:tcBorders>
              <w:top w:val="single" w:color="auto" w:sz="4" w:space="0"/>
              <w:left w:val="single" w:color="auto" w:sz="4" w:space="0"/>
              <w:bottom w:val="single" w:color="auto" w:sz="4" w:space="0"/>
              <w:right w:val="single" w:color="auto" w:sz="4" w:space="0"/>
            </w:tcBorders>
            <w:tcMar/>
          </w:tcPr>
          <w:p w:rsidRPr="00AB1E62" w:rsidR="0032511C" w:rsidP="48F2C89A" w:rsidRDefault="00956B36" w14:paraId="6B9F123D" wp14:textId="01EFFEF0">
            <w:pPr>
              <w:numPr>
                <w:ilvl w:val="1"/>
                <w:numId w:val="15"/>
              </w:numPr>
              <w:rPr>
                <w:b w:val="1"/>
                <w:bCs w:val="1"/>
                <w:noProof w:val="0"/>
                <w:sz w:val="18"/>
                <w:szCs w:val="18"/>
                <w:lang w:val="en-GB"/>
              </w:rPr>
            </w:pPr>
            <w:r w:rsidRPr="48F2C89A" w:rsidR="48F2C89A">
              <w:rPr>
                <w:b w:val="1"/>
                <w:bCs w:val="1"/>
                <w:noProof w:val="0"/>
                <w:sz w:val="18"/>
                <w:szCs w:val="18"/>
                <w:lang w:val="en-GB"/>
              </w:rPr>
              <w:t>Bibliography</w:t>
            </w:r>
          </w:p>
        </w:tc>
        <w:tc>
          <w:tcPr>
            <w:tcW w:w="1701" w:type="dxa"/>
            <w:tcBorders>
              <w:top w:val="single" w:color="auto" w:sz="4" w:space="0"/>
              <w:left w:val="single" w:color="auto" w:sz="4" w:space="0"/>
              <w:bottom w:val="single" w:color="auto" w:sz="4" w:space="0"/>
              <w:right w:val="single" w:color="auto" w:sz="4" w:space="0"/>
            </w:tcBorders>
            <w:tcMar/>
          </w:tcPr>
          <w:p w:rsidR="673F1B48" w:rsidP="48F2C89A" w:rsidRDefault="673F1B48" w14:paraId="3DA79BB2" w14:textId="3F46720F">
            <w:pPr>
              <w:ind w:left="426" w:hanging="392"/>
              <w:rPr>
                <w:b w:val="1"/>
                <w:bCs w:val="1"/>
                <w:noProof w:val="0"/>
                <w:sz w:val="18"/>
                <w:szCs w:val="18"/>
                <w:lang w:val="en-GB"/>
              </w:rPr>
            </w:pPr>
          </w:p>
          <w:p w:rsidRPr="00AB1E62" w:rsidR="0032511C" w:rsidP="48F2C89A" w:rsidRDefault="004027E6" w14:paraId="425CC149" wp14:textId="77777777">
            <w:pPr>
              <w:ind w:left="426" w:hanging="392"/>
              <w:rPr>
                <w:b w:val="1"/>
                <w:bCs w:val="1"/>
                <w:noProof w:val="0"/>
                <w:sz w:val="18"/>
                <w:szCs w:val="18"/>
                <w:lang w:val="en-GB"/>
              </w:rPr>
            </w:pPr>
            <w:r w:rsidRPr="48F2C89A" w:rsidR="48F2C89A">
              <w:rPr>
                <w:b w:val="1"/>
                <w:bCs w:val="1"/>
                <w:noProof w:val="0"/>
                <w:sz w:val="18"/>
                <w:szCs w:val="18"/>
                <w:lang w:val="en-GB"/>
              </w:rPr>
              <w:t>Required</w:t>
            </w:r>
            <w:r w:rsidRPr="48F2C89A" w:rsidR="48F2C89A">
              <w:rPr>
                <w:b w:val="1"/>
                <w:bCs w:val="1"/>
                <w:noProof w:val="0"/>
                <w:sz w:val="18"/>
                <w:szCs w:val="18"/>
                <w:lang w:val="en-GB"/>
              </w:rPr>
              <w:t xml:space="preserve"> </w:t>
            </w:r>
            <w:r w:rsidRPr="48F2C89A" w:rsidR="48F2C89A">
              <w:rPr>
                <w:b w:val="1"/>
                <w:bCs w:val="1"/>
                <w:noProof w:val="0"/>
                <w:sz w:val="18"/>
                <w:szCs w:val="18"/>
                <w:lang w:val="en-GB"/>
              </w:rPr>
              <w:t>reading</w:t>
            </w:r>
          </w:p>
        </w:tc>
        <w:tc>
          <w:tcPr>
            <w:tcW w:w="6235" w:type="dxa"/>
            <w:tcBorders>
              <w:top w:val="single" w:color="auto" w:sz="4" w:space="0"/>
              <w:left w:val="single" w:color="auto" w:sz="4" w:space="0"/>
              <w:right w:val="single" w:color="auto" w:sz="4" w:space="0"/>
            </w:tcBorders>
            <w:tcMar/>
          </w:tcPr>
          <w:p w:rsidRPr="006046D9" w:rsidR="005E7104" w:rsidP="69411641" w:rsidRDefault="005E7104" w14:paraId="752E67D5" wp14:textId="3E719D35">
            <w:pPr>
              <w:pStyle w:val="ListParagraph"/>
              <w:numPr>
                <w:ilvl w:val="0"/>
                <w:numId w:val="21"/>
              </w:numPr>
              <w:rPr>
                <w:b w:val="0"/>
                <w:bCs w:val="0"/>
                <w:i w:val="0"/>
                <w:iCs w:val="0"/>
                <w:caps w:val="0"/>
                <w:smallCaps w:val="0"/>
                <w:noProof w:val="0"/>
                <w:color w:val="000000" w:themeColor="text1" w:themeTint="FF" w:themeShade="FF"/>
                <w:sz w:val="18"/>
                <w:szCs w:val="18"/>
                <w:lang w:val="pl-PL"/>
              </w:rPr>
            </w:pPr>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The Art of </w:t>
            </w:r>
            <w:proofErr w:type="spellStart"/>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Backing</w:t>
            </w:r>
            <w:proofErr w:type="spellEnd"/>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 </w:t>
            </w:r>
            <w:proofErr w:type="spellStart"/>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Vocals</w:t>
            </w:r>
            <w:proofErr w:type="spellEnd"/>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 (www.musicacademy.com) </w:t>
            </w:r>
            <w:proofErr w:type="spellStart"/>
            <w:proofErr w:type="spellEnd"/>
          </w:p>
          <w:p w:rsidRPr="006046D9" w:rsidR="005E7104" w:rsidP="69411641" w:rsidRDefault="005E7104" w14:paraId="7455E64D" wp14:textId="62979567">
            <w:pPr>
              <w:pStyle w:val="ListParagraph"/>
              <w:numPr>
                <w:ilvl w:val="0"/>
                <w:numId w:val="21"/>
              </w:numPr>
              <w:rPr>
                <w:b w:val="0"/>
                <w:bCs w:val="0"/>
                <w:i w:val="0"/>
                <w:iCs w:val="0"/>
                <w:caps w:val="0"/>
                <w:smallCaps w:val="0"/>
                <w:noProof w:val="0"/>
                <w:color w:val="000000" w:themeColor="text1" w:themeTint="FF" w:themeShade="FF"/>
                <w:sz w:val="18"/>
                <w:szCs w:val="18"/>
                <w:lang w:val="pl-PL"/>
              </w:rPr>
            </w:pPr>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w:t>
            </w:r>
            <w:proofErr w:type="spellStart"/>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Albout</w:t>
            </w:r>
            <w:proofErr w:type="spellEnd"/>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 Jazz </w:t>
            </w:r>
            <w:proofErr w:type="spellStart"/>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Harmony</w:t>
            </w:r>
            <w:proofErr w:type="spellEnd"/>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 notes from the </w:t>
            </w:r>
            <w:proofErr w:type="spellStart"/>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draw</w:t>
            </w:r>
            <w:proofErr w:type="spellEnd"/>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 Bogdan Hołownia, </w:t>
            </w:r>
            <w:proofErr w:type="spellStart"/>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HoBo</w:t>
            </w:r>
            <w:proofErr w:type="spellEnd"/>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 </w:t>
            </w:r>
            <w:proofErr w:type="spellStart"/>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Records</w:t>
            </w:r>
            <w:proofErr w:type="spellEnd"/>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 2012 </w:t>
            </w:r>
          </w:p>
          <w:p w:rsidRPr="006046D9" w:rsidR="005E7104" w:rsidP="69411641" w:rsidRDefault="005E7104" w14:paraId="00DC63F9" wp14:textId="4AA3EA12">
            <w:pPr>
              <w:pStyle w:val="ListParagraph"/>
              <w:numPr>
                <w:ilvl w:val="0"/>
                <w:numId w:val="21"/>
              </w:numPr>
              <w:rPr>
                <w:b w:val="0"/>
                <w:bCs w:val="0"/>
                <w:i w:val="0"/>
                <w:iCs w:val="0"/>
                <w:caps w:val="0"/>
                <w:smallCaps w:val="0"/>
                <w:noProof w:val="0"/>
                <w:color w:val="000000" w:themeColor="text1" w:themeTint="FF" w:themeShade="FF"/>
                <w:sz w:val="18"/>
                <w:szCs w:val="18"/>
                <w:lang w:val="pl-PL"/>
              </w:rPr>
            </w:pPr>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“The Real </w:t>
            </w:r>
            <w:proofErr w:type="spellStart"/>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Book</w:t>
            </w:r>
            <w:proofErr w:type="spellEnd"/>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 Hal Leonard Corporation 2005 </w:t>
            </w:r>
          </w:p>
          <w:p w:rsidRPr="006046D9" w:rsidR="005E7104" w:rsidP="69411641" w:rsidRDefault="005E7104" w14:paraId="4B26FE57" wp14:textId="35A0D352">
            <w:pPr>
              <w:pStyle w:val="ListParagraph"/>
              <w:numPr>
                <w:ilvl w:val="0"/>
                <w:numId w:val="21"/>
              </w:numPr>
              <w:rPr>
                <w:b w:val="0"/>
                <w:bCs w:val="0"/>
                <w:i w:val="0"/>
                <w:iCs w:val="0"/>
                <w:caps w:val="0"/>
                <w:smallCaps w:val="0"/>
                <w:noProof w:val="0"/>
                <w:color w:val="000000" w:themeColor="text1" w:themeTint="FF" w:themeShade="FF"/>
                <w:sz w:val="18"/>
                <w:szCs w:val="18"/>
                <w:lang w:val="pl-PL"/>
              </w:rPr>
            </w:pPr>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“The Stevie Wonder </w:t>
            </w:r>
            <w:proofErr w:type="spellStart"/>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Anthology</w:t>
            </w:r>
            <w:proofErr w:type="spellEnd"/>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 Hal Leonard </w:t>
            </w:r>
          </w:p>
          <w:p w:rsidRPr="006046D9" w:rsidR="005E7104" w:rsidP="69411641" w:rsidRDefault="005E7104" w14:paraId="372CA2BC" wp14:textId="648CCF15">
            <w:pPr>
              <w:pStyle w:val="ListParagraph"/>
              <w:numPr>
                <w:ilvl w:val="0"/>
                <w:numId w:val="21"/>
              </w:numPr>
              <w:rPr>
                <w:b w:val="0"/>
                <w:bCs w:val="0"/>
                <w:i w:val="0"/>
                <w:iCs w:val="0"/>
                <w:caps w:val="0"/>
                <w:smallCaps w:val="0"/>
                <w:noProof w:val="0"/>
                <w:color w:val="000000" w:themeColor="text1" w:themeTint="FF" w:themeShade="FF"/>
                <w:sz w:val="18"/>
                <w:szCs w:val="18"/>
                <w:lang w:val="pl-PL"/>
              </w:rPr>
            </w:pPr>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 YouTube.com,</w:t>
            </w:r>
          </w:p>
          <w:p w:rsidRPr="006046D9" w:rsidR="005E7104" w:rsidP="69411641" w:rsidRDefault="005E7104" w14:paraId="7BEE0645" wp14:textId="0EE55EBF">
            <w:pPr>
              <w:pStyle w:val="ListParagraph"/>
              <w:numPr>
                <w:ilvl w:val="0"/>
                <w:numId w:val="21"/>
              </w:numPr>
              <w:rPr>
                <w:b w:val="0"/>
                <w:bCs w:val="0"/>
                <w:i w:val="0"/>
                <w:iCs w:val="0"/>
                <w:caps w:val="0"/>
                <w:smallCaps w:val="0"/>
                <w:noProof w:val="0"/>
                <w:color w:val="000000" w:themeColor="text1" w:themeTint="FF" w:themeShade="FF"/>
                <w:sz w:val="18"/>
                <w:szCs w:val="18"/>
                <w:lang w:val="pl-PL"/>
              </w:rPr>
            </w:pPr>
            <w:r w:rsidRPr="69411641" w:rsidR="69411641">
              <w:rPr>
                <w:rFonts w:ascii="Times New Roman" w:hAnsi="Times New Roman" w:eastAsia="Calibri" w:cs="Times New Roman"/>
                <w:b w:val="0"/>
                <w:bCs w:val="0"/>
                <w:i w:val="0"/>
                <w:iCs w:val="0"/>
                <w:caps w:val="0"/>
                <w:smallCaps w:val="0"/>
                <w:noProof w:val="0"/>
                <w:color w:val="000000" w:themeColor="text1" w:themeTint="FF" w:themeShade="FF"/>
                <w:sz w:val="18"/>
                <w:szCs w:val="18"/>
                <w:lang w:val="pl-PL"/>
              </w:rPr>
              <w:t xml:space="preserve">Popular music </w:t>
            </w:r>
          </w:p>
        </w:tc>
      </w:tr>
      <w:tr xmlns:wp14="http://schemas.microsoft.com/office/word/2010/wordml" w:rsidRPr="00AB1E62" w:rsidR="00C2570F" w:rsidTr="69411641" w14:paraId="7FAE37C6" wp14:textId="77777777">
        <w:trPr>
          <w:trHeight w:val="284"/>
        </w:trPr>
        <w:tc>
          <w:tcPr>
            <w:tcW w:w="1985" w:type="dxa"/>
            <w:vMerge/>
            <w:tcBorders/>
            <w:tcMar/>
            <w:vAlign w:val="center"/>
          </w:tcPr>
          <w:p w:rsidRPr="00AB1E62" w:rsidR="0032511C" w:rsidP="006A1084" w:rsidRDefault="0032511C" w14:paraId="0D0B940D" wp14:textId="77777777">
            <w:pPr>
              <w:rPr>
                <w:b/>
                <w:sz w:val="18"/>
                <w:szCs w:val="18"/>
              </w:rPr>
            </w:pPr>
          </w:p>
        </w:tc>
        <w:tc>
          <w:tcPr>
            <w:tcW w:w="1701" w:type="dxa"/>
            <w:tcBorders>
              <w:top w:val="single" w:color="auto" w:sz="4" w:space="0"/>
              <w:left w:val="single" w:color="auto" w:sz="4" w:space="0"/>
              <w:bottom w:val="single" w:color="auto" w:sz="4" w:space="0"/>
              <w:right w:val="single" w:color="auto" w:sz="4" w:space="0"/>
            </w:tcBorders>
            <w:tcMar/>
          </w:tcPr>
          <w:p w:rsidRPr="00AB1E62" w:rsidR="0032511C" w:rsidP="48F2C89A" w:rsidRDefault="004027E6" w14:paraId="57DBE877" wp14:textId="77777777">
            <w:pPr>
              <w:ind w:left="426" w:hanging="392"/>
              <w:rPr>
                <w:b w:val="1"/>
                <w:bCs w:val="1"/>
                <w:noProof w:val="0"/>
                <w:sz w:val="18"/>
                <w:szCs w:val="18"/>
                <w:lang w:val="en-GB"/>
              </w:rPr>
            </w:pPr>
            <w:r w:rsidRPr="48F2C89A" w:rsidR="48F2C89A">
              <w:rPr>
                <w:b w:val="1"/>
                <w:bCs w:val="1"/>
                <w:noProof w:val="0"/>
                <w:sz w:val="18"/>
                <w:szCs w:val="18"/>
                <w:lang w:val="en-GB"/>
              </w:rPr>
              <w:t>Further</w:t>
            </w:r>
            <w:r w:rsidRPr="48F2C89A" w:rsidR="48F2C89A">
              <w:rPr>
                <w:b w:val="1"/>
                <w:bCs w:val="1"/>
                <w:noProof w:val="0"/>
                <w:sz w:val="18"/>
                <w:szCs w:val="18"/>
                <w:lang w:val="en-GB"/>
              </w:rPr>
              <w:t xml:space="preserve"> </w:t>
            </w:r>
            <w:r w:rsidRPr="48F2C89A" w:rsidR="48F2C89A">
              <w:rPr>
                <w:b w:val="1"/>
                <w:bCs w:val="1"/>
                <w:noProof w:val="0"/>
                <w:sz w:val="18"/>
                <w:szCs w:val="18"/>
                <w:lang w:val="en-GB"/>
              </w:rPr>
              <w:t>reading</w:t>
            </w:r>
          </w:p>
        </w:tc>
        <w:tc>
          <w:tcPr>
            <w:tcW w:w="6235" w:type="dxa"/>
            <w:tcBorders>
              <w:left w:val="single" w:color="auto" w:sz="4" w:space="0"/>
              <w:bottom w:val="single" w:color="auto" w:sz="4" w:space="0"/>
              <w:right w:val="single" w:color="auto" w:sz="4" w:space="0"/>
            </w:tcBorders>
            <w:tcMar/>
          </w:tcPr>
          <w:p w:rsidRPr="006046D9" w:rsidR="005E7104" w:rsidP="69411641" w:rsidRDefault="005E7104" w14:paraId="05F2733B" wp14:textId="2DCA6D96">
            <w:pPr>
              <w:pStyle w:val="Akapitzlist1"/>
              <w:ind w:left="0" w:right="454"/>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pPr>
            <w:r w:rsidRPr="69411641" w:rsidR="69411641">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"Encyclopedia of popular </w:t>
            </w:r>
            <w:r w:rsidRPr="69411641" w:rsidR="69411641">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music</w:t>
            </w:r>
            <w:r w:rsidRPr="69411641" w:rsidR="69411641">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Wacław Panek, Świat Książki, </w:t>
            </w:r>
            <w:proofErr w:type="spellStart"/>
            <w:r w:rsidRPr="69411641" w:rsidR="69411641">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Warsaw</w:t>
            </w:r>
            <w:proofErr w:type="spellEnd"/>
            <w:r w:rsidRPr="69411641" w:rsidR="69411641">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pl-PL"/>
              </w:rPr>
              <w:t xml:space="preserve"> 2000</w:t>
            </w:r>
            <w:proofErr w:type="spellStart"/>
            <w:proofErr w:type="spellEnd"/>
            <w:proofErr w:type="spellStart"/>
            <w:proofErr w:type="spellEnd"/>
            <w:proofErr w:type="spellStart"/>
            <w:proofErr w:type="spellEnd"/>
            <w:proofErr w:type="spellStart"/>
            <w:proofErr w:type="spellEnd"/>
            <w:proofErr w:type="spellStart"/>
            <w:proofErr w:type="spellEnd"/>
          </w:p>
        </w:tc>
      </w:tr>
    </w:tbl>
    <w:p xmlns:wp14="http://schemas.microsoft.com/office/word/2010/wordml" w:rsidR="004027E6" w:rsidP="48F2C89A" w:rsidRDefault="004027E6" w14:paraId="0E27B00A" wp14:textId="77777777">
      <w:pPr>
        <w:rPr>
          <w:b w:val="1"/>
          <w:bCs w:val="1"/>
          <w:noProof w:val="0"/>
          <w:sz w:val="18"/>
          <w:szCs w:val="18"/>
          <w:lang w:val="en-GB"/>
        </w:rPr>
      </w:pPr>
    </w:p>
    <w:p xmlns:wp14="http://schemas.microsoft.com/office/word/2010/wordml" w:rsidRPr="00AB1E62" w:rsidR="00DF590F" w:rsidP="48F2C89A" w:rsidRDefault="00DF590F" w14:paraId="1A672C75" wp14:textId="77777777">
      <w:pPr>
        <w:rPr>
          <w:b w:val="1"/>
          <w:bCs w:val="1"/>
          <w:noProof w:val="0"/>
          <w:sz w:val="18"/>
          <w:szCs w:val="18"/>
          <w:lang w:val="en-GB"/>
        </w:rPr>
      </w:pPr>
      <w:r w:rsidRPr="48F2C89A" w:rsidR="48F2C89A">
        <w:rPr>
          <w:b w:val="1"/>
          <w:bCs w:val="1"/>
          <w:noProof w:val="0"/>
          <w:sz w:val="18"/>
          <w:szCs w:val="18"/>
          <w:lang w:val="en-GB"/>
        </w:rPr>
        <w:t xml:space="preserve">4. </w:t>
      </w:r>
      <w:r w:rsidRPr="48F2C89A" w:rsidR="48F2C89A">
        <w:rPr>
          <w:b w:val="1"/>
          <w:bCs w:val="1"/>
          <w:noProof w:val="0"/>
          <w:sz w:val="18"/>
          <w:szCs w:val="18"/>
          <w:lang w:val="en-GB"/>
        </w:rPr>
        <w:t>OBJECTIVES, SYLLABUS CONTENT AND INTENDED LEARNING OUTCOMES</w:t>
      </w:r>
    </w:p>
    <w:tbl>
      <w:tblPr>
        <w:tblW w:w="9386" w:type="dxa"/>
        <w:tblInd w:w="-72" w:type="dxa"/>
        <w:tblLayout w:type="fixed"/>
        <w:tblCellMar>
          <w:left w:w="70" w:type="dxa"/>
          <w:right w:w="70" w:type="dxa"/>
        </w:tblCellMar>
        <w:tblLook w:val="0000" w:firstRow="0" w:lastRow="0" w:firstColumn="0" w:lastColumn="0" w:noHBand="0" w:noVBand="0"/>
      </w:tblPr>
      <w:tblGrid>
        <w:gridCol w:w="9316"/>
        <w:gridCol w:w="70"/>
      </w:tblGrid>
      <w:tr xmlns:wp14="http://schemas.microsoft.com/office/word/2010/wordml" w:rsidRPr="00AB1E62" w:rsidR="00DF590F" w:rsidTr="69411641" w14:paraId="119433D4" wp14:textId="77777777">
        <w:trPr>
          <w:gridAfter w:val="1"/>
          <w:wAfter w:w="70" w:type="dxa"/>
          <w:trHeight w:val="702"/>
        </w:trPr>
        <w:tc>
          <w:tcPr>
            <w:tcW w:w="93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AB1E62" w:rsidR="00DF590F" w:rsidP="48F2C89A" w:rsidRDefault="00DF590F" w14:paraId="34A2CCBE" wp14:textId="27F2B425">
            <w:pPr>
              <w:numPr>
                <w:ilvl w:val="1"/>
                <w:numId w:val="16"/>
              </w:numPr>
              <w:snapToGrid w:val="0"/>
              <w:jc w:val="both"/>
              <w:rPr>
                <w:b w:val="1"/>
                <w:bCs w:val="1"/>
                <w:noProof w:val="0"/>
                <w:sz w:val="18"/>
                <w:szCs w:val="18"/>
                <w:lang w:val="en-GB"/>
              </w:rPr>
            </w:pPr>
            <w:r w:rsidRPr="69411641" w:rsidR="69411641">
              <w:rPr>
                <w:b w:val="1"/>
                <w:bCs w:val="1"/>
                <w:noProof w:val="0"/>
                <w:sz w:val="18"/>
                <w:szCs w:val="18"/>
                <w:lang w:val="en-GB"/>
              </w:rPr>
              <w:t>Course objectives (according to the format of the classes)</w:t>
            </w:r>
          </w:p>
          <w:p w:rsidRPr="00AB1E62" w:rsidR="005E7104" w:rsidP="48F2C89A" w:rsidRDefault="005E7104" w14:paraId="6837AF3E" wp14:textId="32168073">
            <w:pPr>
              <w:pStyle w:val="Normal"/>
              <w:ind w:left="0"/>
              <w:jc w:val="both"/>
              <w:rPr>
                <w:rFonts w:ascii="Times New Roman" w:hAnsi="Times New Roman" w:eastAsia="Calibri" w:cs="Times New Roman"/>
                <w:b w:val="1"/>
                <w:bCs w:val="1"/>
                <w:noProof w:val="0"/>
                <w:sz w:val="24"/>
                <w:szCs w:val="24"/>
                <w:lang w:val="en-GB"/>
              </w:rPr>
            </w:pPr>
            <w:r w:rsidRPr="48F2C89A" w:rsidR="48F2C89A">
              <w:rPr>
                <w:rFonts w:ascii="Times New Roman" w:hAnsi="Times New Roman" w:eastAsia="Calibri" w:cs="Times New Roman"/>
                <w:b w:val="1"/>
                <w:bCs w:val="1"/>
                <w:noProof w:val="0"/>
                <w:sz w:val="18"/>
                <w:szCs w:val="18"/>
                <w:lang w:val="en-GB"/>
              </w:rPr>
              <w:t>Course objectives</w:t>
            </w:r>
          </w:p>
          <w:p w:rsidR="69411641" w:rsidP="69411641" w:rsidRDefault="69411641" w14:paraId="11115860" w14:textId="4EDE579D">
            <w:pPr>
              <w:pStyle w:val="Normal"/>
              <w:ind w:left="0"/>
              <w:jc w:val="both"/>
              <w:rPr>
                <w:rFonts w:ascii="Times New Roman" w:hAnsi="Times New Roman" w:eastAsia="Calibri" w:cs="Times New Roman"/>
                <w:b w:val="0"/>
                <w:bCs w:val="0"/>
                <w:noProof w:val="0"/>
                <w:sz w:val="18"/>
                <w:szCs w:val="18"/>
                <w:u w:val="none"/>
                <w:lang w:val="en-GB"/>
              </w:rPr>
            </w:pPr>
            <w:r w:rsidRPr="69411641" w:rsidR="69411641">
              <w:rPr>
                <w:rFonts w:ascii="Times New Roman" w:hAnsi="Times New Roman" w:eastAsia="Calibri" w:cs="Times New Roman"/>
                <w:b w:val="0"/>
                <w:bCs w:val="0"/>
                <w:noProof w:val="0"/>
                <w:sz w:val="18"/>
                <w:szCs w:val="18"/>
                <w:u w:val="none"/>
                <w:lang w:val="en-GB"/>
              </w:rPr>
              <w:t>Knowledge:</w:t>
            </w:r>
            <w:r w:rsidRPr="69411641" w:rsidR="69411641">
              <w:rPr>
                <w:rFonts w:ascii="Times New Roman" w:hAnsi="Times New Roman" w:eastAsia="Calibri" w:cs="Times New Roman"/>
                <w:b w:val="0"/>
                <w:bCs w:val="0"/>
                <w:noProof w:val="0"/>
                <w:sz w:val="18"/>
                <w:szCs w:val="18"/>
                <w:u w:val="single"/>
                <w:lang w:val="en-GB"/>
              </w:rPr>
              <w:t xml:space="preserve"> </w:t>
            </w:r>
          </w:p>
          <w:p w:rsidR="69411641" w:rsidP="69411641" w:rsidRDefault="69411641" w14:paraId="199F7D2E" w14:textId="4A1DB8F0">
            <w:pPr>
              <w:pStyle w:val="ListParagraph"/>
              <w:numPr>
                <w:ilvl w:val="0"/>
                <w:numId w:val="22"/>
              </w:numPr>
              <w:jc w:val="both"/>
              <w:rPr>
                <w:rFonts w:ascii="Times New Roman" w:hAnsi="Times New Roman" w:eastAsia="Times New Roman" w:cs="Times New Roman"/>
                <w:b w:val="0"/>
                <w:bCs w:val="0"/>
                <w:i w:val="0"/>
                <w:iCs w:val="0"/>
                <w:caps w:val="0"/>
                <w:smallCaps w:val="0"/>
                <w:noProof w:val="0"/>
                <w:color w:val="202124"/>
                <w:sz w:val="18"/>
                <w:szCs w:val="18"/>
                <w:lang w:val="en"/>
              </w:rPr>
            </w:pPr>
            <w:r w:rsidRPr="69411641" w:rsidR="69411641">
              <w:rPr>
                <w:rFonts w:ascii="Times New Roman" w:hAnsi="Times New Roman" w:eastAsia="Calibri" w:cs="Times New Roman"/>
                <w:b w:val="0"/>
                <w:bCs w:val="0"/>
                <w:i w:val="0"/>
                <w:iCs w:val="0"/>
                <w:caps w:val="0"/>
                <w:smallCaps w:val="0"/>
                <w:noProof w:val="0"/>
                <w:color w:val="202124"/>
                <w:sz w:val="18"/>
                <w:szCs w:val="18"/>
                <w:lang w:val="en"/>
              </w:rPr>
              <w:t>Learning about the rules regarding conscious use of the voice in backing vocals in a range of various styles of popular music,</w:t>
            </w:r>
          </w:p>
          <w:p w:rsidR="69411641" w:rsidP="69411641" w:rsidRDefault="69411641" w14:paraId="6405E3F8" w14:textId="56A4718F">
            <w:pPr>
              <w:pStyle w:val="Normal"/>
              <w:ind w:left="0"/>
              <w:jc w:val="both"/>
              <w:rPr>
                <w:rFonts w:ascii="Times New Roman" w:hAnsi="Times New Roman" w:eastAsia="Times New Roman" w:cs="Times New Roman"/>
                <w:b w:val="0"/>
                <w:bCs w:val="0"/>
                <w:i w:val="0"/>
                <w:iCs w:val="0"/>
                <w:caps w:val="0"/>
                <w:smallCaps w:val="0"/>
                <w:noProof w:val="0"/>
                <w:color w:val="202124"/>
                <w:sz w:val="18"/>
                <w:szCs w:val="18"/>
                <w:lang w:val="en"/>
              </w:rPr>
            </w:pPr>
          </w:p>
          <w:p w:rsidR="69411641" w:rsidP="69411641" w:rsidRDefault="69411641" w14:paraId="5F0ACE3F" w14:textId="2DD9CDE2">
            <w:pPr>
              <w:pStyle w:val="Normal"/>
              <w:ind w:left="0"/>
              <w:jc w:val="both"/>
              <w:rPr>
                <w:rFonts w:ascii="Times New Roman" w:hAnsi="Times New Roman" w:eastAsia="Calibri" w:cs="Times New Roman"/>
                <w:noProof w:val="0"/>
                <w:sz w:val="24"/>
                <w:szCs w:val="24"/>
                <w:lang w:val="en"/>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
              </w:rPr>
              <w:t xml:space="preserve">Skills: </w:t>
            </w:r>
          </w:p>
          <w:p w:rsidR="69411641" w:rsidP="69411641" w:rsidRDefault="69411641" w14:paraId="603A2E1E" w14:textId="7251C95B">
            <w:pPr>
              <w:pStyle w:val="ListParagraph"/>
              <w:numPr>
                <w:ilvl w:val="0"/>
                <w:numId w:val="23"/>
              </w:numPr>
              <w:jc w:val="both"/>
              <w:rPr>
                <w:rFonts w:ascii="Times New Roman" w:hAnsi="Times New Roman" w:eastAsia="Times New Roman" w:cs="Times New Roman"/>
                <w:caps w:val="0"/>
                <w:smallCaps w:val="0"/>
                <w:noProof w:val="0"/>
                <w:sz w:val="18"/>
                <w:szCs w:val="18"/>
                <w:lang w:val="en"/>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
              </w:rPr>
              <w:t>ability to reproduce arranged backing vocals in selected music pieces,</w:t>
            </w:r>
          </w:p>
          <w:p w:rsidR="69411641" w:rsidP="69411641" w:rsidRDefault="69411641" w14:paraId="1507FE79" w14:textId="5DD52918">
            <w:pPr>
              <w:pStyle w:val="ListParagraph"/>
              <w:numPr>
                <w:ilvl w:val="0"/>
                <w:numId w:val="23"/>
              </w:numPr>
              <w:jc w:val="both"/>
              <w:rPr>
                <w:rFonts w:ascii="Times New Roman" w:hAnsi="Times New Roman" w:eastAsia="Times New Roman" w:cs="Times New Roman"/>
                <w:b w:val="0"/>
                <w:bCs w:val="0"/>
                <w:i w:val="0"/>
                <w:iCs w:val="0"/>
                <w:caps w:val="0"/>
                <w:smallCaps w:val="0"/>
                <w:noProof w:val="0"/>
                <w:color w:val="202124"/>
                <w:sz w:val="18"/>
                <w:szCs w:val="18"/>
                <w:lang w:val="en"/>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
              </w:rPr>
              <w:t>ability to create original arrangements of backing vocals in selected music pieces,</w:t>
            </w:r>
          </w:p>
          <w:p w:rsidR="69411641" w:rsidP="69411641" w:rsidRDefault="69411641" w14:paraId="0E462413" w14:textId="02C520A4">
            <w:pPr>
              <w:pStyle w:val="ListParagraph"/>
              <w:numPr>
                <w:ilvl w:val="0"/>
                <w:numId w:val="23"/>
              </w:numPr>
              <w:jc w:val="both"/>
              <w:rPr>
                <w:rFonts w:ascii="Times New Roman" w:hAnsi="Times New Roman" w:eastAsia="Times New Roman" w:cs="Times New Roman"/>
                <w:b w:val="0"/>
                <w:bCs w:val="0"/>
                <w:i w:val="0"/>
                <w:iCs w:val="0"/>
                <w:caps w:val="0"/>
                <w:smallCaps w:val="0"/>
                <w:noProof w:val="0"/>
                <w:color w:val="202124"/>
                <w:sz w:val="18"/>
                <w:szCs w:val="18"/>
                <w:lang w:val="en"/>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
              </w:rPr>
              <w:t>ability to organize teamwork and lead a group</w:t>
            </w:r>
          </w:p>
          <w:p w:rsidR="69411641" w:rsidP="69411641" w:rsidRDefault="69411641" w14:paraId="32CFAC71" w14:textId="0B653A32">
            <w:pPr>
              <w:pStyle w:val="ListParagraph"/>
              <w:numPr>
                <w:ilvl w:val="0"/>
                <w:numId w:val="23"/>
              </w:numPr>
              <w:jc w:val="both"/>
              <w:rPr>
                <w:rFonts w:ascii="Times New Roman" w:hAnsi="Times New Roman" w:eastAsia="Times New Roman" w:cs="Times New Roman"/>
                <w:b w:val="0"/>
                <w:bCs w:val="0"/>
                <w:i w:val="0"/>
                <w:iCs w:val="0"/>
                <w:caps w:val="0"/>
                <w:smallCaps w:val="0"/>
                <w:noProof w:val="0"/>
                <w:color w:val="202124"/>
                <w:sz w:val="18"/>
                <w:szCs w:val="18"/>
                <w:lang w:val="en"/>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
              </w:rPr>
              <w:t>ability to select and apply the appropriate style in backing vocals depending on the type of song and genre of music</w:t>
            </w:r>
          </w:p>
          <w:p w:rsidR="69411641" w:rsidP="69411641" w:rsidRDefault="69411641" w14:paraId="497A7ED8" w14:textId="7DE17718">
            <w:pPr>
              <w:pStyle w:val="ListParagraph"/>
              <w:numPr>
                <w:ilvl w:val="0"/>
                <w:numId w:val="23"/>
              </w:numPr>
              <w:jc w:val="both"/>
              <w:rPr>
                <w:rFonts w:ascii="Times New Roman" w:hAnsi="Times New Roman" w:eastAsia="Times New Roman" w:cs="Times New Roman"/>
                <w:b w:val="0"/>
                <w:bCs w:val="0"/>
                <w:i w:val="0"/>
                <w:iCs w:val="0"/>
                <w:noProof w:val="0"/>
                <w:color w:val="202124"/>
                <w:sz w:val="18"/>
                <w:szCs w:val="18"/>
                <w:lang w:val="en"/>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
              </w:rPr>
              <w:t>ability to overcome problems related to public performances (stage fright, mental strength, stress)</w:t>
            </w:r>
          </w:p>
          <w:p w:rsidR="69411641" w:rsidP="69411641" w:rsidRDefault="69411641" w14:paraId="29C2A328" w14:textId="01930E45">
            <w:pPr>
              <w:pStyle w:val="ListParagraph"/>
              <w:numPr>
                <w:ilvl w:val="0"/>
                <w:numId w:val="23"/>
              </w:numPr>
              <w:jc w:val="both"/>
              <w:rPr>
                <w:rFonts w:ascii="Times New Roman" w:hAnsi="Times New Roman" w:eastAsia="Times New Roman" w:cs="Times New Roman"/>
                <w:b w:val="0"/>
                <w:bCs w:val="0"/>
                <w:i w:val="0"/>
                <w:iCs w:val="0"/>
                <w:noProof w:val="0"/>
                <w:color w:val="202124"/>
                <w:sz w:val="18"/>
                <w:szCs w:val="18"/>
                <w:lang w:val="en"/>
              </w:rPr>
            </w:pPr>
            <w:r w:rsidRPr="69411641" w:rsidR="69411641">
              <w:rPr>
                <w:rFonts w:ascii="Times New Roman" w:hAnsi="Times New Roman" w:eastAsia="Times New Roman" w:cs="Times New Roman"/>
                <w:noProof w:val="0"/>
                <w:sz w:val="18"/>
                <w:szCs w:val="18"/>
                <w:lang w:val="en"/>
              </w:rPr>
              <w:t>ability to make the most of your abilities during a public performance</w:t>
            </w:r>
          </w:p>
          <w:p w:rsidR="69411641" w:rsidP="69411641" w:rsidRDefault="69411641" w14:paraId="584AB4ED" w14:textId="276E47CC">
            <w:pPr>
              <w:pStyle w:val="ListParagraph"/>
              <w:numPr>
                <w:ilvl w:val="0"/>
                <w:numId w:val="23"/>
              </w:numPr>
              <w:jc w:val="both"/>
              <w:rPr>
                <w:rFonts w:ascii="Times New Roman" w:hAnsi="Times New Roman" w:eastAsia="Times New Roman" w:cs="Times New Roman"/>
                <w:b w:val="0"/>
                <w:bCs w:val="0"/>
                <w:i w:val="0"/>
                <w:iCs w:val="0"/>
                <w:noProof w:val="0"/>
                <w:color w:val="202124"/>
                <w:sz w:val="18"/>
                <w:szCs w:val="18"/>
                <w:lang w:val="en"/>
              </w:rPr>
            </w:pPr>
            <w:r w:rsidRPr="69411641" w:rsidR="69411641">
              <w:rPr>
                <w:rFonts w:ascii="Times New Roman" w:hAnsi="Times New Roman" w:eastAsia="Times New Roman" w:cs="Times New Roman"/>
                <w:noProof w:val="0"/>
                <w:sz w:val="18"/>
                <w:szCs w:val="18"/>
                <w:lang w:val="en"/>
              </w:rPr>
              <w:t>ability to notate arranged backing vocals and perform musical notation according to the rules of musical notation</w:t>
            </w:r>
          </w:p>
          <w:p w:rsidR="69411641" w:rsidP="69411641" w:rsidRDefault="69411641" w14:paraId="0ABA28CE" w14:textId="1EB0902C">
            <w:pPr>
              <w:pStyle w:val="ListParagraph"/>
              <w:numPr>
                <w:ilvl w:val="0"/>
                <w:numId w:val="23"/>
              </w:numPr>
              <w:jc w:val="both"/>
              <w:rPr>
                <w:rFonts w:ascii="Times New Roman" w:hAnsi="Times New Roman" w:eastAsia="Times New Roman" w:cs="Times New Roman"/>
                <w:b w:val="0"/>
                <w:bCs w:val="0"/>
                <w:i w:val="0"/>
                <w:iCs w:val="0"/>
                <w:noProof w:val="0"/>
                <w:color w:val="202124"/>
                <w:sz w:val="18"/>
                <w:szCs w:val="18"/>
                <w:lang w:val="en"/>
              </w:rPr>
            </w:pPr>
          </w:p>
          <w:p w:rsidRPr="00AB1E62" w:rsidR="005E7104" w:rsidP="69411641" w:rsidRDefault="005E7104" w14:paraId="2F27E913" wp14:textId="17692351">
            <w:pPr>
              <w:pStyle w:val="Normal"/>
              <w:ind w:left="0"/>
              <w:jc w:val="both"/>
              <w:rPr>
                <w:rFonts w:ascii="Times New Roman" w:hAnsi="Times New Roman" w:eastAsia="Times New Roman" w:cs="Times New Roman"/>
                <w:b w:val="0"/>
                <w:bCs w:val="0"/>
                <w:i w:val="0"/>
                <w:iCs w:val="0"/>
                <w:caps w:val="0"/>
                <w:smallCaps w:val="0"/>
                <w:noProof w:val="0"/>
                <w:color w:val="202124"/>
                <w:sz w:val="18"/>
                <w:szCs w:val="18"/>
                <w:lang w:val="en"/>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
              </w:rPr>
              <w:t xml:space="preserve">Social competences: </w:t>
            </w:r>
          </w:p>
          <w:p w:rsidRPr="00AB1E62" w:rsidR="005E7104" w:rsidP="69411641" w:rsidRDefault="005E7104" w14:paraId="31EDF5C3" wp14:textId="2396A1FA">
            <w:pPr>
              <w:pStyle w:val="ListParagraph"/>
              <w:numPr>
                <w:ilvl w:val="0"/>
                <w:numId w:val="24"/>
              </w:numPr>
              <w:ind/>
              <w:jc w:val="both"/>
              <w:rPr>
                <w:rFonts w:ascii="Times New Roman" w:hAnsi="Times New Roman" w:eastAsia="Times New Roman" w:cs="Times New Roman"/>
                <w:b w:val="0"/>
                <w:bCs w:val="0"/>
                <w:i w:val="0"/>
                <w:iCs w:val="0"/>
                <w:caps w:val="0"/>
                <w:smallCaps w:val="0"/>
                <w:noProof w:val="0"/>
                <w:color w:val="202124"/>
                <w:sz w:val="18"/>
                <w:szCs w:val="18"/>
                <w:lang w:val="en"/>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
              </w:rPr>
              <w:t>familiarizing with psychological mechanisms that facilitate the implementation of musical projects. Awareness of responsibility and the entrusted role in a small group.</w:t>
            </w:r>
          </w:p>
        </w:tc>
      </w:tr>
      <w:tr xmlns:wp14="http://schemas.microsoft.com/office/word/2010/wordml" w:rsidRPr="00AB1E62" w:rsidR="00DF590F" w:rsidTr="69411641" w14:paraId="414004A1" wp14:textId="77777777">
        <w:trPr>
          <w:trHeight w:val="3075"/>
        </w:trPr>
        <w:tc>
          <w:tcPr>
            <w:tcW w:w="938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AB1E62" w:rsidR="00DF590F" w:rsidP="69411641" w:rsidRDefault="00DF590F" w14:paraId="67C0A283" wp14:textId="3D10B868">
            <w:pPr>
              <w:numPr>
                <w:ilvl w:val="1"/>
                <w:numId w:val="16"/>
              </w:numPr>
              <w:snapToGrid w:val="0"/>
              <w:jc w:val="both"/>
              <w:rPr>
                <w:b w:val="0"/>
                <w:bCs w:val="0"/>
                <w:noProof w:val="0"/>
                <w:sz w:val="18"/>
                <w:szCs w:val="18"/>
                <w:lang w:val="en-GB"/>
              </w:rPr>
            </w:pPr>
            <w:r w:rsidRPr="69411641" w:rsidR="69411641">
              <w:rPr>
                <w:b w:val="0"/>
                <w:bCs w:val="0"/>
                <w:noProof w:val="0"/>
                <w:sz w:val="18"/>
                <w:szCs w:val="18"/>
                <w:lang w:val="en-GB"/>
              </w:rPr>
              <w:t>Course content (according to the format of the classes)</w:t>
            </w:r>
          </w:p>
          <w:p w:rsidR="69411641" w:rsidP="69411641" w:rsidRDefault="69411641" w14:paraId="4CFA8D31" w14:textId="49738E4F">
            <w:pPr>
              <w:pStyle w:val="ListParagraph"/>
              <w:numPr>
                <w:ilvl w:val="0"/>
                <w:numId w:val="26"/>
              </w:numPr>
              <w:jc w:val="both"/>
              <w:rPr>
                <w:b w:val="1"/>
                <w:bCs w:val="1"/>
                <w:noProof w:val="0"/>
                <w:sz w:val="18"/>
                <w:szCs w:val="18"/>
                <w:lang w:val="en-GB"/>
              </w:rPr>
            </w:pPr>
            <w:r w:rsidRPr="69411641" w:rsidR="69411641">
              <w:rPr>
                <w:rFonts w:ascii="Times New Roman" w:hAnsi="Times New Roman" w:eastAsia="Calibri" w:cs="Times New Roman"/>
                <w:b w:val="0"/>
                <w:bCs w:val="0"/>
                <w:noProof w:val="0"/>
                <w:sz w:val="18"/>
                <w:szCs w:val="18"/>
                <w:lang w:val="en-GB"/>
              </w:rPr>
              <w:t>Structure and operation of the vocal apparatus, phenomena and specialist language.</w:t>
            </w:r>
          </w:p>
          <w:p w:rsidR="69411641" w:rsidP="69411641" w:rsidRDefault="69411641" w14:paraId="6E5D8B57" w14:textId="4E9733D2">
            <w:pPr>
              <w:pStyle w:val="ListParagraph"/>
              <w:numPr>
                <w:ilvl w:val="0"/>
                <w:numId w:val="26"/>
              </w:numPr>
              <w:jc w:val="both"/>
              <w:rPr>
                <w:b w:val="1"/>
                <w:bCs w:val="1"/>
                <w:noProof w:val="0"/>
                <w:sz w:val="18"/>
                <w:szCs w:val="18"/>
                <w:lang w:val="en-GB"/>
              </w:rPr>
            </w:pPr>
            <w:r w:rsidRPr="69411641" w:rsidR="69411641">
              <w:rPr>
                <w:rFonts w:ascii="Times New Roman" w:hAnsi="Times New Roman" w:eastAsia="Calibri" w:cs="Times New Roman"/>
                <w:b w:val="0"/>
                <w:bCs w:val="0"/>
                <w:noProof w:val="0"/>
                <w:sz w:val="18"/>
                <w:szCs w:val="18"/>
                <w:lang w:val="en-GB"/>
              </w:rPr>
              <w:t>Conscious voice operation, effective exercise techniques.</w:t>
            </w:r>
          </w:p>
          <w:p w:rsidR="69411641" w:rsidP="69411641" w:rsidRDefault="69411641" w14:paraId="7C27FAA8" w14:textId="616C3F2A">
            <w:pPr>
              <w:pStyle w:val="ListParagraph"/>
              <w:numPr>
                <w:ilvl w:val="0"/>
                <w:numId w:val="26"/>
              </w:numPr>
              <w:jc w:val="both"/>
              <w:rPr>
                <w:b w:val="1"/>
                <w:bCs w:val="1"/>
                <w:noProof w:val="0"/>
                <w:sz w:val="18"/>
                <w:szCs w:val="18"/>
                <w:lang w:val="en-GB"/>
              </w:rPr>
            </w:pPr>
            <w:r w:rsidRPr="69411641" w:rsidR="69411641">
              <w:rPr>
                <w:rFonts w:ascii="Times New Roman" w:hAnsi="Times New Roman" w:eastAsia="Calibri" w:cs="Times New Roman"/>
                <w:b w:val="0"/>
                <w:bCs w:val="0"/>
                <w:noProof w:val="0"/>
                <w:sz w:val="18"/>
                <w:szCs w:val="18"/>
                <w:lang w:val="en-GB"/>
              </w:rPr>
              <w:t xml:space="preserve">Acquaintance with a varied repertoire based on the different musical genres and styles. </w:t>
            </w:r>
          </w:p>
          <w:p w:rsidR="69411641" w:rsidP="69411641" w:rsidRDefault="69411641" w14:paraId="35F90AD1" w14:textId="1C081ED7">
            <w:pPr>
              <w:pStyle w:val="ListParagraph"/>
              <w:numPr>
                <w:ilvl w:val="0"/>
                <w:numId w:val="26"/>
              </w:numPr>
              <w:jc w:val="both"/>
              <w:rPr>
                <w:b w:val="1"/>
                <w:bCs w:val="1"/>
                <w:noProof w:val="0"/>
                <w:sz w:val="18"/>
                <w:szCs w:val="18"/>
                <w:lang w:val="en-GB"/>
              </w:rPr>
            </w:pPr>
            <w:r w:rsidRPr="69411641" w:rsidR="69411641">
              <w:rPr>
                <w:rFonts w:ascii="Times New Roman" w:hAnsi="Times New Roman" w:eastAsia="Calibri" w:cs="Times New Roman"/>
                <w:b w:val="0"/>
                <w:bCs w:val="0"/>
                <w:noProof w:val="0"/>
                <w:sz w:val="18"/>
                <w:szCs w:val="18"/>
                <w:lang w:val="en-GB"/>
              </w:rPr>
              <w:t>Analyses, arrangement and implementation of backing vocals in vocal pieces, with particular emphasis on articulation, rhythm and intonation.</w:t>
            </w:r>
          </w:p>
          <w:p w:rsidR="69411641" w:rsidP="69411641" w:rsidRDefault="69411641" w14:paraId="6A45A9D7" w14:textId="7CD4459D">
            <w:pPr>
              <w:pStyle w:val="ListParagraph"/>
              <w:numPr>
                <w:ilvl w:val="0"/>
                <w:numId w:val="26"/>
              </w:numPr>
              <w:jc w:val="both"/>
              <w:rPr>
                <w:b w:val="1"/>
                <w:bCs w:val="1"/>
                <w:noProof w:val="0"/>
                <w:sz w:val="18"/>
                <w:szCs w:val="18"/>
                <w:lang w:val="en-GB"/>
              </w:rPr>
            </w:pPr>
            <w:r w:rsidRPr="69411641" w:rsidR="69411641">
              <w:rPr>
                <w:rFonts w:ascii="Times New Roman" w:hAnsi="Times New Roman" w:eastAsia="Calibri" w:cs="Times New Roman"/>
                <w:b w:val="0"/>
                <w:bCs w:val="0"/>
                <w:noProof w:val="0"/>
                <w:sz w:val="18"/>
                <w:szCs w:val="18"/>
                <w:lang w:val="en-GB"/>
              </w:rPr>
              <w:t>Individual work with entrusted vocal materials, with an awareness of the responsibility for oneself and the group.</w:t>
            </w:r>
          </w:p>
          <w:p w:rsidR="69411641" w:rsidP="69411641" w:rsidRDefault="69411641" w14:paraId="746D6CD8" w14:textId="6C09E4B7">
            <w:pPr>
              <w:pStyle w:val="ListParagraph"/>
              <w:numPr>
                <w:ilvl w:val="0"/>
                <w:numId w:val="26"/>
              </w:numPr>
              <w:jc w:val="both"/>
              <w:rPr>
                <w:b w:val="1"/>
                <w:bCs w:val="1"/>
                <w:noProof w:val="0"/>
                <w:sz w:val="18"/>
                <w:szCs w:val="18"/>
                <w:lang w:val="en-GB"/>
              </w:rPr>
            </w:pPr>
            <w:r w:rsidRPr="69411641" w:rsidR="69411641">
              <w:rPr>
                <w:rFonts w:ascii="Times New Roman" w:hAnsi="Times New Roman" w:eastAsia="Calibri" w:cs="Times New Roman"/>
                <w:b w:val="0"/>
                <w:bCs w:val="0"/>
                <w:noProof w:val="0"/>
                <w:sz w:val="18"/>
                <w:szCs w:val="18"/>
                <w:lang w:val="en-GB"/>
              </w:rPr>
              <w:t>Building a vocal and emotional bond with the group with the aim of achieving the best possible result.</w:t>
            </w:r>
          </w:p>
          <w:p w:rsidR="69411641" w:rsidP="69411641" w:rsidRDefault="69411641" w14:paraId="56EC3952" w14:textId="0247858F">
            <w:pPr>
              <w:pStyle w:val="ListParagraph"/>
              <w:numPr>
                <w:ilvl w:val="0"/>
                <w:numId w:val="26"/>
              </w:numPr>
              <w:jc w:val="both"/>
              <w:rPr>
                <w:b w:val="1"/>
                <w:bCs w:val="1"/>
                <w:noProof w:val="0"/>
                <w:sz w:val="18"/>
                <w:szCs w:val="18"/>
                <w:lang w:val="en-GB"/>
              </w:rPr>
            </w:pPr>
            <w:r w:rsidRPr="69411641" w:rsidR="69411641">
              <w:rPr>
                <w:rFonts w:ascii="Times New Roman" w:hAnsi="Times New Roman" w:eastAsia="Calibri" w:cs="Times New Roman"/>
                <w:b w:val="0"/>
                <w:bCs w:val="0"/>
                <w:noProof w:val="0"/>
                <w:sz w:val="18"/>
                <w:szCs w:val="18"/>
                <w:lang w:val="en-GB"/>
              </w:rPr>
              <w:t>Creative application of simple harmonic diagrams for arrangement of backing vocals.</w:t>
            </w:r>
          </w:p>
          <w:tbl>
            <w:tblPr>
              <w:tblStyle w:val="TableGrid"/>
              <w:tblW w:w="0" w:type="auto"/>
              <w:tblLayout w:type="fixed"/>
              <w:tblLook w:val="06A0" w:firstRow="1" w:lastRow="0" w:firstColumn="1" w:lastColumn="0" w:noHBand="1" w:noVBand="1"/>
            </w:tblPr>
            <w:tblGrid>
              <w:gridCol w:w="9255"/>
            </w:tblGrid>
            <w:tr w:rsidR="48F2C89A" w:rsidTr="69411641" w14:paraId="253531A9">
              <w:trPr>
                <w:trHeight w:val="420"/>
              </w:trPr>
              <w:tc>
                <w:tcPr>
                  <w:tcW w:w="9255" w:type="dxa"/>
                  <w:tcMar/>
                </w:tcPr>
                <w:p w:rsidR="48F2C89A" w:rsidP="69411641" w:rsidRDefault="48F2C89A" w14:paraId="04D31F52" w14:textId="3F7B2406">
                  <w:pPr>
                    <w:spacing w:after="160" w:line="259" w:lineRule="auto"/>
                    <w:rPr>
                      <w:rFonts w:ascii="Times New Roman" w:hAnsi="Times New Roman" w:eastAsia="Times New Roman" w:cs="Times New Roman"/>
                      <w:b w:val="0"/>
                      <w:bCs w:val="0"/>
                      <w:i w:val="0"/>
                      <w:iCs w:val="0"/>
                      <w:caps w:val="0"/>
                      <w:smallCaps w:val="0"/>
                      <w:noProof w:val="0"/>
                      <w:color w:val="202124"/>
                      <w:sz w:val="18"/>
                      <w:szCs w:val="18"/>
                      <w:lang w:val="en-GB"/>
                    </w:rPr>
                  </w:pPr>
                </w:p>
              </w:tc>
            </w:tr>
          </w:tbl>
          <w:p w:rsidRPr="00AB1E62" w:rsidR="005E7104" w:rsidP="48F2C89A" w:rsidRDefault="005E7104" w14:paraId="666E1237" wp14:textId="60994084">
            <w:pPr>
              <w:pStyle w:val="Normal"/>
              <w:snapToGrid w:val="0"/>
              <w:jc w:val="both"/>
              <w:rPr>
                <w:rStyle w:val="5yl5"/>
                <w:rFonts w:ascii="Times New Roman" w:hAnsi="Times New Roman" w:eastAsia="Calibri" w:cs="Times New Roman"/>
                <w:b w:val="1"/>
                <w:bCs w:val="1"/>
                <w:noProof w:val="0"/>
                <w:color w:val="FF0000"/>
                <w:sz w:val="24"/>
                <w:szCs w:val="24"/>
                <w:lang w:val="en-GB" w:eastAsia="en-US"/>
              </w:rPr>
            </w:pPr>
          </w:p>
        </w:tc>
      </w:tr>
    </w:tbl>
    <w:p xmlns:wp14="http://schemas.microsoft.com/office/word/2010/wordml" w:rsidRPr="00AB1E62" w:rsidR="00DF590F" w:rsidP="48F2C89A" w:rsidRDefault="00DF590F" w14:paraId="4101652C" wp14:textId="3AE70102">
      <w:pPr>
        <w:pStyle w:val="Normal"/>
      </w:pPr>
    </w:p>
    <w:tbl>
      <w:tblPr>
        <w:tblW w:w="9938" w:type="dxa"/>
        <w:tblInd w:w="-8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70" w:type="dxa"/>
          <w:right w:w="70" w:type="dxa"/>
        </w:tblCellMar>
        <w:tblLook w:val="0000" w:firstRow="0" w:lastRow="0" w:firstColumn="0" w:lastColumn="0" w:noHBand="0" w:noVBand="0"/>
      </w:tblPr>
      <w:tblGrid>
        <w:gridCol w:w="726"/>
        <w:gridCol w:w="7511"/>
        <w:gridCol w:w="1701"/>
      </w:tblGrid>
      <w:tr xmlns:wp14="http://schemas.microsoft.com/office/word/2010/wordml" w:rsidRPr="00AB1E62" w:rsidR="00DF590F" w:rsidTr="69411641" w14:paraId="5602ACB2" wp14:textId="77777777">
        <w:trPr>
          <w:trHeight w:val="132"/>
        </w:trPr>
        <w:tc>
          <w:tcPr>
            <w:tcW w:w="9938" w:type="dxa"/>
            <w:gridSpan w:val="3"/>
            <w:tcMar/>
          </w:tcPr>
          <w:p w:rsidRPr="00AB1E62" w:rsidR="00DF590F" w:rsidP="48F2C89A" w:rsidRDefault="00DF590F" w14:paraId="00010922" wp14:textId="77777777">
            <w:pPr>
              <w:numPr>
                <w:ilvl w:val="1"/>
                <w:numId w:val="16"/>
              </w:numPr>
              <w:snapToGrid w:val="0"/>
              <w:rPr>
                <w:b w:val="1"/>
                <w:bCs w:val="1"/>
                <w:noProof w:val="0"/>
                <w:sz w:val="18"/>
                <w:szCs w:val="18"/>
                <w:lang w:val="en-GB"/>
              </w:rPr>
            </w:pPr>
            <w:r w:rsidRPr="69411641" w:rsidR="69411641">
              <w:rPr>
                <w:b w:val="1"/>
                <w:bCs w:val="1"/>
                <w:noProof w:val="0"/>
                <w:sz w:val="18"/>
                <w:szCs w:val="18"/>
                <w:lang w:val="en-GB"/>
              </w:rPr>
              <w:t>Intended</w:t>
            </w:r>
            <w:r w:rsidRPr="69411641" w:rsidR="69411641">
              <w:rPr>
                <w:b w:val="1"/>
                <w:bCs w:val="1"/>
                <w:noProof w:val="0"/>
                <w:sz w:val="18"/>
                <w:szCs w:val="18"/>
                <w:lang w:val="en-GB"/>
              </w:rPr>
              <w:t xml:space="preserve"> learning </w:t>
            </w:r>
            <w:r w:rsidRPr="69411641" w:rsidR="69411641">
              <w:rPr>
                <w:b w:val="1"/>
                <w:bCs w:val="1"/>
                <w:noProof w:val="0"/>
                <w:sz w:val="18"/>
                <w:szCs w:val="18"/>
                <w:lang w:val="en-GB"/>
              </w:rPr>
              <w:t>outcomes</w:t>
            </w:r>
            <w:r w:rsidRPr="69411641" w:rsidR="69411641">
              <w:rPr>
                <w:b w:val="1"/>
                <w:bCs w:val="1"/>
                <w:noProof w:val="0"/>
                <w:sz w:val="18"/>
                <w:szCs w:val="18"/>
                <w:lang w:val="en-GB"/>
              </w:rPr>
              <w:t xml:space="preserve"> </w:t>
            </w:r>
          </w:p>
        </w:tc>
      </w:tr>
      <w:tr xmlns:wp14="http://schemas.microsoft.com/office/word/2010/wordml" w:rsidRPr="00AB1E62" w:rsidR="00DF590F" w:rsidTr="69411641" w14:paraId="5294FEBC" wp14:textId="77777777">
        <w:trPr>
          <w:trHeight w:val="373"/>
        </w:trPr>
        <w:tc>
          <w:tcPr>
            <w:tcW w:w="726" w:type="dxa"/>
            <w:shd w:val="clear" w:color="auto" w:fill="auto"/>
            <w:tcMar/>
          </w:tcPr>
          <w:p w:rsidRPr="00671A92" w:rsidR="00DF590F" w:rsidP="48F2C89A" w:rsidRDefault="00DF590F" w14:paraId="24307C51" wp14:textId="11606C64">
            <w:pPr>
              <w:jc w:val="center"/>
              <w:rPr>
                <w:noProof w:val="0"/>
                <w:sz w:val="18"/>
                <w:szCs w:val="18"/>
                <w:lang w:val="en-GB"/>
              </w:rPr>
            </w:pPr>
            <w:r w:rsidRPr="69411641" w:rsidR="69411641">
              <w:rPr>
                <w:noProof w:val="0"/>
                <w:sz w:val="18"/>
                <w:szCs w:val="18"/>
                <w:lang w:val="en-GB"/>
              </w:rPr>
              <w:t>Effect</w:t>
            </w:r>
          </w:p>
        </w:tc>
        <w:tc>
          <w:tcPr>
            <w:tcW w:w="7511" w:type="dxa"/>
            <w:shd w:val="clear" w:color="auto" w:fill="auto"/>
            <w:tcMar/>
          </w:tcPr>
          <w:p w:rsidRPr="006046D9" w:rsidR="00DF590F" w:rsidP="48F2C89A" w:rsidRDefault="00DF590F" w14:paraId="306E41B8" wp14:textId="38329DFF">
            <w:pPr>
              <w:jc w:val="center"/>
              <w:rPr>
                <w:noProof w:val="0"/>
                <w:sz w:val="18"/>
                <w:szCs w:val="18"/>
                <w:lang w:val="en-GB"/>
              </w:rPr>
            </w:pPr>
            <w:r w:rsidRPr="48F2C89A" w:rsidR="48F2C89A">
              <w:rPr>
                <w:b w:val="1"/>
                <w:bCs w:val="1"/>
                <w:noProof w:val="0"/>
                <w:color w:val="000000" w:themeColor="text1" w:themeTint="FF" w:themeShade="FF"/>
                <w:sz w:val="18"/>
                <w:szCs w:val="18"/>
                <w:lang w:val="en-GB"/>
              </w:rPr>
              <w:t xml:space="preserve">A student, </w:t>
            </w:r>
            <w:r w:rsidRPr="48F2C89A" w:rsidR="48F2C89A">
              <w:rPr>
                <w:b w:val="1"/>
                <w:bCs w:val="1"/>
                <w:noProof w:val="0"/>
                <w:color w:val="000000" w:themeColor="text1" w:themeTint="FF" w:themeShade="FF"/>
                <w:sz w:val="18"/>
                <w:szCs w:val="18"/>
                <w:lang w:val="en-GB"/>
              </w:rPr>
              <w:t>who</w:t>
            </w:r>
            <w:r w:rsidRPr="48F2C89A" w:rsidR="48F2C89A">
              <w:rPr>
                <w:b w:val="1"/>
                <w:bCs w:val="1"/>
                <w:noProof w:val="0"/>
                <w:color w:val="000000" w:themeColor="text1" w:themeTint="FF" w:themeShade="FF"/>
                <w:sz w:val="18"/>
                <w:szCs w:val="18"/>
                <w:lang w:val="en-GB"/>
              </w:rPr>
              <w:t xml:space="preserve"> </w:t>
            </w:r>
            <w:r w:rsidRPr="48F2C89A" w:rsidR="48F2C89A">
              <w:rPr>
                <w:b w:val="1"/>
                <w:bCs w:val="1"/>
                <w:noProof w:val="0"/>
                <w:color w:val="000000" w:themeColor="text1" w:themeTint="FF" w:themeShade="FF"/>
                <w:sz w:val="18"/>
                <w:szCs w:val="18"/>
                <w:lang w:val="en-GB"/>
              </w:rPr>
              <w:t>passes</w:t>
            </w:r>
            <w:r w:rsidRPr="48F2C89A" w:rsidR="48F2C89A">
              <w:rPr>
                <w:b w:val="1"/>
                <w:bCs w:val="1"/>
                <w:noProof w:val="0"/>
                <w:color w:val="000000" w:themeColor="text1" w:themeTint="FF" w:themeShade="FF"/>
                <w:sz w:val="18"/>
                <w:szCs w:val="18"/>
                <w:lang w:val="en-GB"/>
              </w:rPr>
              <w:t xml:space="preserve"> the </w:t>
            </w:r>
            <w:r w:rsidRPr="48F2C89A" w:rsidR="48F2C89A">
              <w:rPr>
                <w:b w:val="1"/>
                <w:bCs w:val="1"/>
                <w:noProof w:val="0"/>
                <w:color w:val="000000" w:themeColor="text1" w:themeTint="FF" w:themeShade="FF"/>
                <w:sz w:val="18"/>
                <w:szCs w:val="18"/>
                <w:lang w:val="en-GB"/>
              </w:rPr>
              <w:t>course</w:t>
            </w:r>
          </w:p>
        </w:tc>
        <w:tc>
          <w:tcPr>
            <w:tcW w:w="1701" w:type="dxa"/>
            <w:shd w:val="clear" w:color="auto" w:fill="auto"/>
            <w:tcMar/>
          </w:tcPr>
          <w:p w:rsidRPr="00671A92" w:rsidR="00DF590F" w:rsidP="48F2C89A" w:rsidRDefault="00DF590F" w14:paraId="6D376DCA" wp14:textId="77777777">
            <w:pPr>
              <w:jc w:val="center"/>
              <w:rPr>
                <w:noProof w:val="0"/>
                <w:sz w:val="18"/>
                <w:szCs w:val="18"/>
                <w:lang w:val="en-GB"/>
              </w:rPr>
            </w:pPr>
            <w:r w:rsidRPr="48F2C89A" w:rsidR="48F2C89A">
              <w:rPr>
                <w:b w:val="1"/>
                <w:bCs w:val="1"/>
                <w:noProof w:val="0"/>
                <w:sz w:val="18"/>
                <w:szCs w:val="18"/>
                <w:lang w:val="en-GB"/>
              </w:rPr>
              <w:t>Relation</w:t>
            </w:r>
            <w:r w:rsidRPr="48F2C89A" w:rsidR="48F2C89A">
              <w:rPr>
                <w:b w:val="1"/>
                <w:bCs w:val="1"/>
                <w:noProof w:val="0"/>
                <w:sz w:val="18"/>
                <w:szCs w:val="18"/>
                <w:lang w:val="en-GB"/>
              </w:rPr>
              <w:t xml:space="preserve"> to learning </w:t>
            </w:r>
            <w:r w:rsidRPr="48F2C89A" w:rsidR="48F2C89A">
              <w:rPr>
                <w:b w:val="1"/>
                <w:bCs w:val="1"/>
                <w:noProof w:val="0"/>
                <w:sz w:val="18"/>
                <w:szCs w:val="18"/>
                <w:lang w:val="en-GB"/>
              </w:rPr>
              <w:t>outcomes</w:t>
            </w:r>
          </w:p>
        </w:tc>
      </w:tr>
      <w:tr xmlns:wp14="http://schemas.microsoft.com/office/word/2010/wordml" w:rsidRPr="00AB1E62" w:rsidR="00DF590F" w:rsidTr="69411641" w14:paraId="455B19A1" wp14:textId="77777777">
        <w:trPr>
          <w:trHeight w:val="70"/>
        </w:trPr>
        <w:tc>
          <w:tcPr>
            <w:tcW w:w="8237" w:type="dxa"/>
            <w:gridSpan w:val="2"/>
            <w:shd w:val="clear" w:color="auto" w:fill="auto"/>
            <w:tcMar/>
          </w:tcPr>
          <w:p w:rsidRPr="003D5509" w:rsidR="00DF590F" w:rsidP="48F2C89A" w:rsidRDefault="00DF590F" w14:paraId="70285FFC" wp14:textId="7182F9BD">
            <w:pPr>
              <w:snapToGrid w:val="0"/>
              <w:jc w:val="center"/>
              <w:rPr>
                <w:b w:val="1"/>
                <w:bCs w:val="1"/>
                <w:noProof w:val="0"/>
                <w:sz w:val="18"/>
                <w:szCs w:val="18"/>
                <w:lang w:val="en-GB"/>
              </w:rPr>
            </w:pPr>
            <w:r w:rsidRPr="48F2C89A" w:rsidR="48F2C89A">
              <w:rPr>
                <w:b w:val="1"/>
                <w:bCs w:val="1"/>
                <w:noProof w:val="0"/>
                <w:sz w:val="18"/>
                <w:szCs w:val="18"/>
                <w:lang w:val="en-GB"/>
              </w:rPr>
              <w:t>Will</w:t>
            </w:r>
            <w:r w:rsidRPr="48F2C89A" w:rsidR="48F2C89A">
              <w:rPr>
                <w:b w:val="1"/>
                <w:bCs w:val="1"/>
                <w:noProof w:val="0"/>
                <w:sz w:val="18"/>
                <w:szCs w:val="18"/>
                <w:lang w:val="en-GB"/>
              </w:rPr>
              <w:t xml:space="preserve"> </w:t>
            </w:r>
            <w:r w:rsidRPr="48F2C89A" w:rsidR="48F2C89A">
              <w:rPr>
                <w:b w:val="1"/>
                <w:bCs w:val="1"/>
                <w:noProof w:val="0"/>
                <w:sz w:val="18"/>
                <w:szCs w:val="18"/>
                <w:lang w:val="en-GB"/>
              </w:rPr>
              <w:t>have</w:t>
            </w:r>
            <w:r w:rsidRPr="48F2C89A" w:rsidR="48F2C89A">
              <w:rPr>
                <w:b w:val="1"/>
                <w:bCs w:val="1"/>
                <w:noProof w:val="0"/>
                <w:sz w:val="18"/>
                <w:szCs w:val="18"/>
                <w:lang w:val="en-GB"/>
              </w:rPr>
              <w:t xml:space="preserve"> </w:t>
            </w:r>
            <w:r w:rsidRPr="48F2C89A" w:rsidR="48F2C89A">
              <w:rPr>
                <w:b w:val="1"/>
                <w:bCs w:val="1"/>
                <w:noProof w:val="0"/>
                <w:sz w:val="18"/>
                <w:szCs w:val="18"/>
                <w:lang w:val="en-GB"/>
              </w:rPr>
              <w:t>knowledge</w:t>
            </w:r>
            <w:r w:rsidRPr="48F2C89A" w:rsidR="48F2C89A">
              <w:rPr>
                <w:b w:val="1"/>
                <w:bCs w:val="1"/>
                <w:noProof w:val="0"/>
                <w:sz w:val="18"/>
                <w:szCs w:val="18"/>
                <w:lang w:val="en-GB"/>
              </w:rPr>
              <w:t xml:space="preserve"> and </w:t>
            </w:r>
            <w:r w:rsidRPr="48F2C89A" w:rsidR="48F2C89A">
              <w:rPr>
                <w:b w:val="1"/>
                <w:bCs w:val="1"/>
                <w:noProof w:val="0"/>
                <w:sz w:val="18"/>
                <w:szCs w:val="18"/>
                <w:lang w:val="en-GB"/>
              </w:rPr>
              <w:t>understanding</w:t>
            </w:r>
            <w:r w:rsidRPr="48F2C89A" w:rsidR="48F2C89A">
              <w:rPr>
                <w:b w:val="1"/>
                <w:bCs w:val="1"/>
                <w:noProof w:val="0"/>
                <w:sz w:val="18"/>
                <w:szCs w:val="18"/>
                <w:lang w:val="en-GB"/>
              </w:rPr>
              <w:t xml:space="preserve"> of the </w:t>
            </w:r>
            <w:r w:rsidRPr="48F2C89A" w:rsidR="48F2C89A">
              <w:rPr>
                <w:b w:val="1"/>
                <w:bCs w:val="1"/>
                <w:noProof w:val="0"/>
                <w:sz w:val="18"/>
                <w:szCs w:val="18"/>
                <w:lang w:val="en-GB"/>
              </w:rPr>
              <w:t>following</w:t>
            </w:r>
            <w:r w:rsidRPr="48F2C89A" w:rsidR="48F2C89A">
              <w:rPr>
                <w:b w:val="1"/>
                <w:bCs w:val="1"/>
                <w:noProof w:val="0"/>
                <w:sz w:val="18"/>
                <w:szCs w:val="18"/>
                <w:lang w:val="en-GB"/>
              </w:rPr>
              <w:t>:</w:t>
            </w:r>
          </w:p>
        </w:tc>
        <w:tc>
          <w:tcPr>
            <w:tcW w:w="1701" w:type="dxa"/>
            <w:shd w:val="clear" w:color="auto" w:fill="auto"/>
            <w:tcMar/>
          </w:tcPr>
          <w:p w:rsidRPr="00AB1E62" w:rsidR="00DF590F" w:rsidP="48F2C89A" w:rsidRDefault="00DF590F" w14:paraId="4B99056E" wp14:textId="77777777">
            <w:pPr>
              <w:snapToGrid w:val="0"/>
              <w:jc w:val="center"/>
              <w:rPr>
                <w:b w:val="1"/>
                <w:bCs w:val="1"/>
                <w:noProof w:val="0"/>
                <w:sz w:val="18"/>
                <w:szCs w:val="18"/>
                <w:lang w:val="en-GB"/>
              </w:rPr>
            </w:pPr>
          </w:p>
        </w:tc>
      </w:tr>
      <w:tr xmlns:wp14="http://schemas.microsoft.com/office/word/2010/wordml" w:rsidRPr="00AB1E62" w:rsidR="00DF590F" w:rsidTr="69411641" w14:paraId="35E2C235" wp14:textId="77777777">
        <w:trPr>
          <w:trHeight w:val="57"/>
        </w:trPr>
        <w:tc>
          <w:tcPr>
            <w:tcW w:w="726" w:type="dxa"/>
            <w:shd w:val="clear" w:color="auto" w:fill="auto"/>
            <w:tcMar/>
          </w:tcPr>
          <w:p w:rsidRPr="00AB1E62" w:rsidR="00DF590F" w:rsidP="48F2C89A" w:rsidRDefault="00DF590F" w14:paraId="262F74AA" wp14:textId="77777777">
            <w:pPr>
              <w:snapToGrid w:val="0"/>
              <w:jc w:val="center"/>
              <w:rPr>
                <w:noProof w:val="0"/>
                <w:sz w:val="18"/>
                <w:szCs w:val="18"/>
                <w:lang w:val="en-GB"/>
              </w:rPr>
            </w:pPr>
            <w:r w:rsidRPr="48F2C89A" w:rsidR="48F2C89A">
              <w:rPr>
                <w:noProof w:val="0"/>
                <w:sz w:val="18"/>
                <w:szCs w:val="18"/>
                <w:lang w:val="en-GB"/>
              </w:rPr>
              <w:t>W01</w:t>
            </w:r>
          </w:p>
        </w:tc>
        <w:tc>
          <w:tcPr>
            <w:tcW w:w="7511" w:type="dxa"/>
            <w:shd w:val="clear" w:color="auto" w:fill="auto"/>
            <w:tcMar/>
          </w:tcPr>
          <w:p w:rsidRPr="005E7104" w:rsidR="00DF590F" w:rsidP="69411641" w:rsidRDefault="00763EB9" w14:paraId="67CB5389" wp14:textId="1B4A9AE3">
            <w:pPr>
              <w:pStyle w:val="Normal"/>
              <w:snapToGrid w:val="0"/>
              <w:jc w:val="both"/>
              <w:rPr>
                <w:rFonts w:ascii="Times New Roman" w:hAnsi="Times New Roman" w:eastAsia="Calibri" w:cs="Times New Roman"/>
                <w:b w:val="0"/>
                <w:bCs w:val="0"/>
                <w:i w:val="0"/>
                <w:iCs w:val="0"/>
                <w:caps w:val="0"/>
                <w:smallCaps w:val="0"/>
                <w:noProof w:val="0"/>
                <w:color w:val="202124"/>
                <w:sz w:val="24"/>
                <w:szCs w:val="24"/>
                <w:lang w:val="en-GB"/>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GB"/>
              </w:rPr>
              <w:t xml:space="preserve">basic rules related to performance of artistic works in regard to creation of backing vocals – on the basis of simple musical works, with an understanding of the importance of perfect intonation and singing in harmony </w:t>
            </w:r>
          </w:p>
        </w:tc>
        <w:tc>
          <w:tcPr>
            <w:tcW w:w="1701" w:type="dxa"/>
            <w:shd w:val="clear" w:color="auto" w:fill="auto"/>
            <w:tcMar/>
          </w:tcPr>
          <w:p w:rsidRPr="005E7104" w:rsidR="00DF590F" w:rsidP="48F2C89A" w:rsidRDefault="005E7104" w14:paraId="721275D3" wp14:textId="0E2A7FC2">
            <w:pPr>
              <w:snapToGrid w:val="0"/>
              <w:jc w:val="center"/>
              <w:rPr>
                <w:rFonts w:ascii="Times New Roman" w:hAnsi="Times New Roman" w:eastAsia="Times New Roman" w:cs="Times New Roman"/>
                <w:noProof w:val="0"/>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EDUM1A_W01</w:t>
            </w:r>
          </w:p>
          <w:p w:rsidRPr="005E7104" w:rsidR="00DF590F" w:rsidP="48F2C89A" w:rsidRDefault="005E7104" w14:paraId="6A3A5489" wp14:textId="39A74982">
            <w:pPr>
              <w:pStyle w:val="Normal"/>
              <w:snapToGrid w:val="0"/>
              <w:jc w:val="center"/>
              <w:rPr>
                <w:rFonts w:ascii="Times New Roman" w:hAnsi="Times New Roman" w:eastAsia="Calibri" w:cs="Times New Roman"/>
                <w:noProof w:val="0"/>
                <w:color w:val="FF0000"/>
                <w:sz w:val="24"/>
                <w:szCs w:val="24"/>
                <w:lang w:val="en-GB"/>
              </w:rPr>
            </w:pPr>
          </w:p>
        </w:tc>
      </w:tr>
      <w:tr xmlns:wp14="http://schemas.microsoft.com/office/word/2010/wordml" w:rsidRPr="00AB1E62" w:rsidR="00DF590F" w:rsidTr="69411641" w14:paraId="12CFC955" wp14:textId="77777777">
        <w:trPr>
          <w:trHeight w:val="57"/>
        </w:trPr>
        <w:tc>
          <w:tcPr>
            <w:tcW w:w="726" w:type="dxa"/>
            <w:shd w:val="clear" w:color="auto" w:fill="auto"/>
            <w:tcMar/>
          </w:tcPr>
          <w:p w:rsidRPr="00AB1E62" w:rsidR="00DF590F" w:rsidP="48F2C89A" w:rsidRDefault="00DF590F" w14:paraId="5CBA545D" wp14:textId="77777777">
            <w:pPr>
              <w:snapToGrid w:val="0"/>
              <w:jc w:val="center"/>
              <w:rPr>
                <w:noProof w:val="0"/>
                <w:sz w:val="18"/>
                <w:szCs w:val="18"/>
                <w:lang w:val="en-GB"/>
              </w:rPr>
            </w:pPr>
            <w:r w:rsidRPr="48F2C89A" w:rsidR="48F2C89A">
              <w:rPr>
                <w:noProof w:val="0"/>
                <w:sz w:val="18"/>
                <w:szCs w:val="18"/>
                <w:lang w:val="en-GB"/>
              </w:rPr>
              <w:t>W02</w:t>
            </w:r>
          </w:p>
        </w:tc>
        <w:tc>
          <w:tcPr>
            <w:tcW w:w="7511" w:type="dxa"/>
            <w:shd w:val="clear" w:color="auto" w:fill="auto"/>
            <w:tcMar/>
          </w:tcPr>
          <w:p w:rsidRPr="005E7104" w:rsidR="00DF590F" w:rsidP="69411641" w:rsidRDefault="005E7104" w14:paraId="563D233C" wp14:textId="6C2BAA05">
            <w:pPr>
              <w:pStyle w:val="Normal"/>
              <w:snapToGrid w:val="0"/>
              <w:jc w:val="both"/>
              <w:rPr>
                <w:rFonts w:ascii="Times New Roman" w:hAnsi="Times New Roman" w:eastAsia="Times New Roman" w:cs="Times New Roman"/>
                <w:b w:val="0"/>
                <w:bCs w:val="0"/>
                <w:i w:val="0"/>
                <w:iCs w:val="0"/>
                <w:caps w:val="0"/>
                <w:smallCaps w:val="0"/>
                <w:noProof w:val="0"/>
                <w:color w:val="202124"/>
                <w:sz w:val="18"/>
                <w:szCs w:val="18"/>
                <w:lang w:val="en-GB"/>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GB"/>
              </w:rPr>
              <w:t>rules applying to the means of expression and workshop skills in backing vocals</w:t>
            </w:r>
          </w:p>
        </w:tc>
        <w:tc>
          <w:tcPr>
            <w:tcW w:w="1701" w:type="dxa"/>
            <w:shd w:val="clear" w:color="auto" w:fill="auto"/>
            <w:tcMar/>
          </w:tcPr>
          <w:p w:rsidR="3A3AD82A" w:rsidP="48F2C89A" w:rsidRDefault="3A3AD82A" w14:paraId="55949CFD" w14:textId="3E7D77A5">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EDUM1A_W02</w:t>
            </w:r>
          </w:p>
        </w:tc>
      </w:tr>
      <w:tr xmlns:wp14="http://schemas.microsoft.com/office/word/2010/wordml" w:rsidRPr="00AB1E62" w:rsidR="00DF590F" w:rsidTr="69411641" w14:paraId="30D99752" wp14:textId="77777777">
        <w:trPr>
          <w:trHeight w:val="57"/>
        </w:trPr>
        <w:tc>
          <w:tcPr>
            <w:tcW w:w="726" w:type="dxa"/>
            <w:shd w:val="clear" w:color="auto" w:fill="auto"/>
            <w:tcMar/>
          </w:tcPr>
          <w:p w:rsidRPr="00AB1E62" w:rsidR="00DF590F" w:rsidP="48F2C89A" w:rsidRDefault="00DF590F" w14:paraId="05735E18" wp14:textId="77777777">
            <w:pPr>
              <w:snapToGrid w:val="0"/>
              <w:jc w:val="center"/>
              <w:rPr>
                <w:noProof w:val="0"/>
                <w:sz w:val="18"/>
                <w:szCs w:val="18"/>
                <w:lang w:val="en-GB"/>
              </w:rPr>
            </w:pPr>
            <w:r w:rsidRPr="48F2C89A" w:rsidR="48F2C89A">
              <w:rPr>
                <w:noProof w:val="0"/>
                <w:sz w:val="18"/>
                <w:szCs w:val="18"/>
                <w:lang w:val="en-GB"/>
              </w:rPr>
              <w:t>W03</w:t>
            </w:r>
          </w:p>
        </w:tc>
        <w:tc>
          <w:tcPr>
            <w:tcW w:w="7511" w:type="dxa"/>
            <w:shd w:val="clear" w:color="auto" w:fill="auto"/>
            <w:tcMar/>
          </w:tcPr>
          <w:p w:rsidRPr="005E7104" w:rsidR="00DF590F" w:rsidP="69411641" w:rsidRDefault="005E7104" w14:paraId="17360855" wp14:textId="5CF21287">
            <w:pPr>
              <w:pStyle w:val="Normal"/>
              <w:snapToGrid w:val="0"/>
              <w:rPr>
                <w:rFonts w:ascii="Times New Roman" w:hAnsi="Times New Roman" w:eastAsia="Times New Roman" w:cs="Times New Roman"/>
                <w:b w:val="0"/>
                <w:bCs w:val="0"/>
                <w:i w:val="0"/>
                <w:iCs w:val="0"/>
                <w:caps w:val="0"/>
                <w:smallCaps w:val="0"/>
                <w:noProof w:val="0"/>
                <w:color w:val="202124"/>
                <w:sz w:val="18"/>
                <w:szCs w:val="18"/>
                <w:lang w:val="en-GB"/>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GB"/>
              </w:rPr>
              <w:t>basic lines of development in the history of singing; as well as an understanding of the term "bel canto" and knowledge of vocal exercises. Knowledge of basic terminology related to the technique of stage singing (understands the terminology of articulation, dynamics, aesthetics in stage singing).</w:t>
            </w:r>
          </w:p>
        </w:tc>
        <w:tc>
          <w:tcPr>
            <w:tcW w:w="1701" w:type="dxa"/>
            <w:shd w:val="clear" w:color="auto" w:fill="auto"/>
            <w:tcMar/>
          </w:tcPr>
          <w:p w:rsidR="3A3AD82A" w:rsidP="69411641" w:rsidRDefault="3A3AD82A" w14:paraId="3F8E449E" w14:textId="19EF099B">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9411641" w:rsidR="69411641">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EDUM1A_W03</w:t>
            </w:r>
          </w:p>
        </w:tc>
      </w:tr>
      <w:tr xmlns:wp14="http://schemas.microsoft.com/office/word/2010/wordml" w:rsidRPr="00AB1E62" w:rsidR="00DF590F" w:rsidTr="69411641" w14:paraId="18D87816" wp14:textId="77777777">
        <w:trPr>
          <w:trHeight w:val="57"/>
        </w:trPr>
        <w:tc>
          <w:tcPr>
            <w:tcW w:w="726" w:type="dxa"/>
            <w:shd w:val="clear" w:color="auto" w:fill="auto"/>
            <w:tcMar/>
          </w:tcPr>
          <w:p w:rsidRPr="00AB1E62" w:rsidR="00DF590F" w:rsidP="48F2C89A" w:rsidRDefault="00DF590F" w14:paraId="3FF2826A" wp14:textId="2633ECB9">
            <w:pPr>
              <w:snapToGrid w:val="0"/>
              <w:jc w:val="center"/>
              <w:rPr>
                <w:noProof w:val="0"/>
                <w:color w:val="auto"/>
                <w:sz w:val="18"/>
                <w:szCs w:val="18"/>
                <w:lang w:val="en-GB"/>
              </w:rPr>
            </w:pPr>
            <w:r w:rsidRPr="69411641" w:rsidR="69411641">
              <w:rPr>
                <w:noProof w:val="0"/>
                <w:color w:val="auto"/>
                <w:sz w:val="18"/>
                <w:szCs w:val="18"/>
                <w:lang w:val="en-GB"/>
              </w:rPr>
              <w:t>W04</w:t>
            </w:r>
          </w:p>
        </w:tc>
        <w:tc>
          <w:tcPr>
            <w:tcW w:w="7511" w:type="dxa"/>
            <w:shd w:val="clear" w:color="auto" w:fill="auto"/>
            <w:tcMar/>
          </w:tcPr>
          <w:p w:rsidRPr="005E7104" w:rsidR="00DF590F" w:rsidP="48F2C89A" w:rsidRDefault="005E7104" w14:paraId="759C4941" wp14:textId="300C3CE4">
            <w:pPr>
              <w:snapToGrid w:val="0"/>
              <w:jc w:val="both"/>
              <w:rPr>
                <w:noProof w:val="0"/>
                <w:color w:val="auto"/>
                <w:sz w:val="18"/>
                <w:szCs w:val="18"/>
                <w:lang w:val="en-GB"/>
              </w:rPr>
            </w:pPr>
            <w:r w:rsidRPr="69411641" w:rsidR="69411641">
              <w:rPr>
                <w:noProof w:val="0"/>
                <w:color w:val="auto"/>
                <w:sz w:val="18"/>
                <w:szCs w:val="18"/>
                <w:lang w:val="en-GB"/>
              </w:rPr>
              <w:t>basic genres of popular music</w:t>
            </w:r>
          </w:p>
        </w:tc>
        <w:tc>
          <w:tcPr>
            <w:tcW w:w="1701" w:type="dxa"/>
            <w:shd w:val="clear" w:color="auto" w:fill="auto"/>
            <w:tcMar/>
          </w:tcPr>
          <w:p w:rsidR="3A3AD82A" w:rsidP="69411641" w:rsidRDefault="3A3AD82A" w14:paraId="18F1FB6F" w14:textId="15B1F57C">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9411641" w:rsidR="69411641">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EDUM1A_W05</w:t>
            </w:r>
          </w:p>
        </w:tc>
      </w:tr>
      <w:tr xmlns:wp14="http://schemas.microsoft.com/office/word/2010/wordml" w:rsidRPr="00AB1E62" w:rsidR="00DF590F" w:rsidTr="69411641" w14:paraId="1F098408" wp14:textId="77777777">
        <w:trPr>
          <w:trHeight w:val="57"/>
        </w:trPr>
        <w:tc>
          <w:tcPr>
            <w:tcW w:w="726" w:type="dxa"/>
            <w:shd w:val="clear" w:color="auto" w:fill="auto"/>
            <w:tcMar/>
          </w:tcPr>
          <w:p w:rsidRPr="00AB1E62" w:rsidR="00DF590F" w:rsidP="48F2C89A" w:rsidRDefault="00DF590F" w14:paraId="2757935F" wp14:textId="7A8CA3BC">
            <w:pPr>
              <w:snapToGrid w:val="0"/>
              <w:jc w:val="center"/>
              <w:rPr>
                <w:noProof w:val="0"/>
                <w:sz w:val="18"/>
                <w:szCs w:val="18"/>
                <w:lang w:val="en-GB"/>
              </w:rPr>
            </w:pPr>
            <w:r w:rsidRPr="69411641" w:rsidR="69411641">
              <w:rPr>
                <w:noProof w:val="0"/>
                <w:sz w:val="18"/>
                <w:szCs w:val="18"/>
                <w:lang w:val="en-GB"/>
              </w:rPr>
              <w:t>W05</w:t>
            </w:r>
          </w:p>
        </w:tc>
        <w:tc>
          <w:tcPr>
            <w:tcW w:w="7511" w:type="dxa"/>
            <w:shd w:val="clear" w:color="auto" w:fill="auto"/>
            <w:tcMar/>
          </w:tcPr>
          <w:p w:rsidRPr="005E7104" w:rsidR="00DF590F" w:rsidP="69411641" w:rsidRDefault="005E7104" w14:paraId="267110CD" wp14:textId="281D8F2C">
            <w:pPr>
              <w:snapToGrid w:val="0"/>
              <w:jc w:val="both"/>
              <w:rPr>
                <w:noProof w:val="0"/>
                <w:color w:val="auto"/>
                <w:sz w:val="18"/>
                <w:szCs w:val="18"/>
                <w:lang w:val="en-GB"/>
              </w:rPr>
            </w:pPr>
            <w:r w:rsidRPr="69411641" w:rsidR="69411641">
              <w:rPr>
                <w:noProof w:val="0"/>
                <w:color w:val="auto"/>
                <w:sz w:val="18"/>
                <w:szCs w:val="18"/>
                <w:lang w:val="en-GB"/>
              </w:rPr>
              <w:t>the connections and dependencies between the theoretical and practical elements of the educational program</w:t>
            </w:r>
          </w:p>
          <w:p w:rsidRPr="005E7104" w:rsidR="00DF590F" w:rsidP="69411641" w:rsidRDefault="005E7104" w14:paraId="43BB617F" wp14:textId="5C81611C">
            <w:pPr>
              <w:pStyle w:val="Normal"/>
              <w:snapToGrid w:val="0"/>
              <w:jc w:val="both"/>
              <w:rPr>
                <w:rFonts w:ascii="Times New Roman" w:hAnsi="Times New Roman" w:eastAsia="Calibri" w:cs="Times New Roman"/>
                <w:noProof w:val="0"/>
                <w:color w:val="FF0000"/>
                <w:sz w:val="24"/>
                <w:szCs w:val="24"/>
                <w:lang w:val="en-GB"/>
              </w:rPr>
            </w:pPr>
          </w:p>
        </w:tc>
        <w:tc>
          <w:tcPr>
            <w:tcW w:w="1701" w:type="dxa"/>
            <w:shd w:val="clear" w:color="auto" w:fill="auto"/>
            <w:tcMar/>
          </w:tcPr>
          <w:p w:rsidR="3A3AD82A" w:rsidP="69411641" w:rsidRDefault="3A3AD82A" w14:paraId="6C91A144" w14:textId="7F812D32">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9411641" w:rsidR="69411641">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EDUM1A_W08</w:t>
            </w:r>
          </w:p>
          <w:p w:rsidR="3A3AD82A" w:rsidP="69411641" w:rsidRDefault="3A3AD82A" w14:paraId="24917EA7" w14:textId="3C19CB18">
            <w:pPr>
              <w:pStyle w:val="Normal"/>
              <w:rPr>
                <w:rFonts w:ascii="Times New Roman" w:hAnsi="Times New Roman" w:eastAsia="Calibri" w:cs="Times New Roman"/>
                <w:b w:val="0"/>
                <w:bCs w:val="0"/>
                <w:i w:val="0"/>
                <w:iCs w:val="0"/>
                <w:caps w:val="0"/>
                <w:smallCaps w:val="0"/>
                <w:noProof w:val="0"/>
                <w:color w:val="000000" w:themeColor="text1" w:themeTint="FF" w:themeShade="FF"/>
                <w:sz w:val="24"/>
                <w:szCs w:val="24"/>
                <w:lang w:val="en-GB"/>
              </w:rPr>
            </w:pPr>
          </w:p>
        </w:tc>
      </w:tr>
      <w:tr xmlns:wp14="http://schemas.microsoft.com/office/word/2010/wordml" w:rsidRPr="00AB1E62" w:rsidR="00DF590F" w:rsidTr="69411641" w14:paraId="7623C571" wp14:textId="77777777">
        <w:trPr>
          <w:trHeight w:val="114"/>
        </w:trPr>
        <w:tc>
          <w:tcPr>
            <w:tcW w:w="9938" w:type="dxa"/>
            <w:gridSpan w:val="3"/>
            <w:shd w:val="clear" w:color="auto" w:fill="auto"/>
            <w:tcMar/>
          </w:tcPr>
          <w:p w:rsidRPr="00AB1E62" w:rsidR="00DF590F" w:rsidP="48F2C89A" w:rsidRDefault="00DF590F" w14:paraId="18AE8B4C" wp14:textId="6833D2F1">
            <w:pPr>
              <w:snapToGrid w:val="0"/>
              <w:jc w:val="center"/>
              <w:rPr>
                <w:noProof w:val="0"/>
                <w:sz w:val="18"/>
                <w:szCs w:val="18"/>
                <w:lang w:val="en-GB"/>
              </w:rPr>
            </w:pPr>
          </w:p>
        </w:tc>
      </w:tr>
      <w:tr xmlns:wp14="http://schemas.microsoft.com/office/word/2010/wordml" w:rsidRPr="00AB1E62" w:rsidR="00DF590F" w:rsidTr="69411641" w14:paraId="4644F8B4" wp14:textId="77777777">
        <w:trPr>
          <w:trHeight w:val="57"/>
        </w:trPr>
        <w:tc>
          <w:tcPr>
            <w:tcW w:w="8237" w:type="dxa"/>
            <w:gridSpan w:val="2"/>
            <w:shd w:val="clear" w:color="auto" w:fill="auto"/>
            <w:tcMar/>
          </w:tcPr>
          <w:p w:rsidRPr="00763EB9" w:rsidR="00DF590F" w:rsidP="48F2C89A" w:rsidRDefault="00763EB9" w14:paraId="02BA05FA" wp14:textId="2811CE80">
            <w:pPr>
              <w:jc w:val="center"/>
              <w:rPr>
                <w:b w:val="1"/>
                <w:bCs w:val="1"/>
                <w:noProof w:val="0"/>
                <w:sz w:val="18"/>
                <w:szCs w:val="18"/>
                <w:lang w:val="en-GB"/>
              </w:rPr>
            </w:pPr>
            <w:r w:rsidRPr="48F2C89A" w:rsidR="48F2C89A">
              <w:rPr>
                <w:b w:val="1"/>
                <w:bCs w:val="1"/>
                <w:noProof w:val="0"/>
                <w:sz w:val="18"/>
                <w:szCs w:val="18"/>
                <w:lang w:val="en-GB"/>
              </w:rPr>
              <w:t>Will</w:t>
            </w:r>
            <w:r w:rsidRPr="48F2C89A" w:rsidR="48F2C89A">
              <w:rPr>
                <w:b w:val="1"/>
                <w:bCs w:val="1"/>
                <w:noProof w:val="0"/>
                <w:sz w:val="18"/>
                <w:szCs w:val="18"/>
                <w:lang w:val="en-GB"/>
              </w:rPr>
              <w:t xml:space="preserve"> </w:t>
            </w:r>
            <w:r w:rsidRPr="48F2C89A" w:rsidR="48F2C89A">
              <w:rPr>
                <w:b w:val="1"/>
                <w:bCs w:val="1"/>
                <w:noProof w:val="0"/>
                <w:sz w:val="18"/>
                <w:szCs w:val="18"/>
                <w:lang w:val="en-GB"/>
              </w:rPr>
              <w:t>have</w:t>
            </w:r>
            <w:r w:rsidRPr="48F2C89A" w:rsidR="48F2C89A">
              <w:rPr>
                <w:b w:val="1"/>
                <w:bCs w:val="1"/>
                <w:noProof w:val="0"/>
                <w:sz w:val="18"/>
                <w:szCs w:val="18"/>
                <w:lang w:val="en-GB"/>
              </w:rPr>
              <w:t xml:space="preserve"> the </w:t>
            </w:r>
            <w:r w:rsidRPr="48F2C89A" w:rsidR="48F2C89A">
              <w:rPr>
                <w:b w:val="1"/>
                <w:bCs w:val="1"/>
                <w:noProof w:val="0"/>
                <w:sz w:val="18"/>
                <w:szCs w:val="18"/>
                <w:lang w:val="en-GB"/>
              </w:rPr>
              <w:t>following</w:t>
            </w:r>
            <w:r w:rsidRPr="48F2C89A" w:rsidR="48F2C89A">
              <w:rPr>
                <w:b w:val="1"/>
                <w:bCs w:val="1"/>
                <w:noProof w:val="0"/>
                <w:sz w:val="18"/>
                <w:szCs w:val="18"/>
                <w:lang w:val="en-GB"/>
              </w:rPr>
              <w:t xml:space="preserve"> </w:t>
            </w:r>
            <w:r w:rsidRPr="48F2C89A" w:rsidR="48F2C89A">
              <w:rPr>
                <w:b w:val="1"/>
                <w:bCs w:val="1"/>
                <w:noProof w:val="0"/>
                <w:sz w:val="18"/>
                <w:szCs w:val="18"/>
                <w:lang w:val="en-GB"/>
              </w:rPr>
              <w:t>abilities</w:t>
            </w:r>
            <w:r w:rsidRPr="48F2C89A" w:rsidR="48F2C89A">
              <w:rPr>
                <w:b w:val="1"/>
                <w:bCs w:val="1"/>
                <w:noProof w:val="0"/>
                <w:sz w:val="18"/>
                <w:szCs w:val="18"/>
                <w:lang w:val="en-GB"/>
              </w:rPr>
              <w:t>:</w:t>
            </w:r>
          </w:p>
        </w:tc>
        <w:tc>
          <w:tcPr>
            <w:tcW w:w="1701" w:type="dxa"/>
            <w:shd w:val="clear" w:color="auto" w:fill="auto"/>
            <w:tcMar/>
          </w:tcPr>
          <w:p w:rsidR="3A3AD82A" w:rsidP="48F2C89A" w:rsidRDefault="3A3AD82A" w14:paraId="3D9120FD" w14:textId="0520B1F0">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p>
        </w:tc>
      </w:tr>
      <w:tr xmlns:wp14="http://schemas.microsoft.com/office/word/2010/wordml" w:rsidRPr="00AB1E62" w:rsidR="00DF590F" w:rsidTr="69411641" w14:paraId="7797F4C1" wp14:textId="77777777">
        <w:trPr>
          <w:trHeight w:val="70"/>
        </w:trPr>
        <w:tc>
          <w:tcPr>
            <w:tcW w:w="726" w:type="dxa"/>
            <w:shd w:val="clear" w:color="auto" w:fill="auto"/>
            <w:tcMar/>
          </w:tcPr>
          <w:p w:rsidRPr="00AB1E62" w:rsidR="00DF590F" w:rsidP="48F2C89A" w:rsidRDefault="00DF590F" w14:paraId="01A6CC39" wp14:textId="77777777">
            <w:pPr>
              <w:snapToGrid w:val="0"/>
              <w:jc w:val="center"/>
              <w:rPr>
                <w:noProof w:val="0"/>
                <w:sz w:val="18"/>
                <w:szCs w:val="18"/>
                <w:lang w:val="en-GB"/>
              </w:rPr>
            </w:pPr>
            <w:r w:rsidRPr="48F2C89A" w:rsidR="48F2C89A">
              <w:rPr>
                <w:noProof w:val="0"/>
                <w:sz w:val="18"/>
                <w:szCs w:val="18"/>
                <w:lang w:val="en-GB"/>
              </w:rPr>
              <w:t>U01</w:t>
            </w:r>
          </w:p>
        </w:tc>
        <w:tc>
          <w:tcPr>
            <w:tcW w:w="7511" w:type="dxa"/>
            <w:shd w:val="clear" w:color="auto" w:fill="auto"/>
            <w:tcMar/>
          </w:tcPr>
          <w:p w:rsidRPr="005E7104" w:rsidR="00DF590F" w:rsidP="48F2C89A" w:rsidRDefault="005E7104" w14:paraId="03110138" wp14:textId="7F033DC9">
            <w:pPr>
              <w:pStyle w:val="Normal"/>
              <w:jc w:val="both"/>
              <w:rPr>
                <w:noProof w:val="0"/>
                <w:lang w:val="en-GB"/>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GB"/>
              </w:rPr>
              <w:t>capability of creating and implementing their own artistic concepts in relation to backing vocals</w:t>
            </w:r>
          </w:p>
        </w:tc>
        <w:tc>
          <w:tcPr>
            <w:tcW w:w="1701" w:type="dxa"/>
            <w:shd w:val="clear" w:color="auto" w:fill="auto"/>
            <w:tcMar/>
          </w:tcPr>
          <w:p w:rsidR="3A3AD82A" w:rsidP="48F2C89A" w:rsidRDefault="3A3AD82A" w14:paraId="0A4912D3" w14:textId="5DD92D34">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EDUM1A_U01</w:t>
            </w:r>
          </w:p>
        </w:tc>
      </w:tr>
      <w:tr xmlns:wp14="http://schemas.microsoft.com/office/word/2010/wordml" w:rsidRPr="00AB1E62" w:rsidR="00DF590F" w:rsidTr="69411641" w14:paraId="43F94B70" wp14:textId="77777777">
        <w:trPr>
          <w:trHeight w:val="70"/>
        </w:trPr>
        <w:tc>
          <w:tcPr>
            <w:tcW w:w="726" w:type="dxa"/>
            <w:shd w:val="clear" w:color="auto" w:fill="auto"/>
            <w:tcMar/>
          </w:tcPr>
          <w:p w:rsidRPr="00AB1E62" w:rsidR="00DF590F" w:rsidP="48F2C89A" w:rsidRDefault="00DF590F" w14:paraId="301A72B7" wp14:textId="77777777">
            <w:pPr>
              <w:snapToGrid w:val="0"/>
              <w:jc w:val="center"/>
              <w:rPr>
                <w:noProof w:val="0"/>
                <w:sz w:val="18"/>
                <w:szCs w:val="18"/>
                <w:lang w:val="en-GB"/>
              </w:rPr>
            </w:pPr>
            <w:r w:rsidRPr="48F2C89A" w:rsidR="48F2C89A">
              <w:rPr>
                <w:noProof w:val="0"/>
                <w:sz w:val="18"/>
                <w:szCs w:val="18"/>
                <w:lang w:val="en-GB"/>
              </w:rPr>
              <w:t>U02</w:t>
            </w:r>
          </w:p>
        </w:tc>
        <w:tc>
          <w:tcPr>
            <w:tcW w:w="7511" w:type="dxa"/>
            <w:shd w:val="clear" w:color="auto" w:fill="auto"/>
            <w:tcMar/>
          </w:tcPr>
          <w:p w:rsidRPr="005E7104" w:rsidR="00DF590F" w:rsidP="69411641" w:rsidRDefault="005E7104" w14:paraId="3230508C" wp14:textId="739D2480">
            <w:pPr>
              <w:pStyle w:val="Normal"/>
              <w:jc w:val="both"/>
              <w:rPr>
                <w:rFonts w:ascii="Times New Roman" w:hAnsi="Times New Roman" w:eastAsia="Times New Roman" w:cs="Times New Roman"/>
                <w:b w:val="0"/>
                <w:bCs w:val="0"/>
                <w:i w:val="0"/>
                <w:iCs w:val="0"/>
                <w:caps w:val="0"/>
                <w:smallCaps w:val="0"/>
                <w:noProof w:val="0"/>
                <w:color w:val="202124"/>
                <w:sz w:val="18"/>
                <w:szCs w:val="18"/>
                <w:lang w:val="en-GB"/>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GB"/>
              </w:rPr>
              <w:t>ability to express their own artistic concepts when arranging backing vocals</w:t>
            </w:r>
          </w:p>
        </w:tc>
        <w:tc>
          <w:tcPr>
            <w:tcW w:w="1701" w:type="dxa"/>
            <w:shd w:val="clear" w:color="auto" w:fill="auto"/>
            <w:tcMar/>
          </w:tcPr>
          <w:p w:rsidR="3A3AD82A" w:rsidP="48F2C89A" w:rsidRDefault="3A3AD82A" w14:paraId="5E10849D" w14:textId="6B747C23">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EDUM1A_U02</w:t>
            </w:r>
          </w:p>
        </w:tc>
      </w:tr>
      <w:tr xmlns:wp14="http://schemas.microsoft.com/office/word/2010/wordml" w:rsidRPr="00AB1E62" w:rsidR="00DF590F" w:rsidTr="69411641" w14:paraId="5F49BA2D" wp14:textId="77777777">
        <w:trPr>
          <w:trHeight w:val="57"/>
        </w:trPr>
        <w:tc>
          <w:tcPr>
            <w:tcW w:w="726" w:type="dxa"/>
            <w:shd w:val="clear" w:color="auto" w:fill="auto"/>
            <w:tcMar/>
          </w:tcPr>
          <w:p w:rsidRPr="00AB1E62" w:rsidR="00DF590F" w:rsidP="48F2C89A" w:rsidRDefault="00DF590F" w14:paraId="1D567F71" wp14:textId="77777777">
            <w:pPr>
              <w:snapToGrid w:val="0"/>
              <w:jc w:val="center"/>
              <w:rPr>
                <w:noProof w:val="0"/>
                <w:sz w:val="18"/>
                <w:szCs w:val="18"/>
                <w:lang w:val="en-GB"/>
              </w:rPr>
            </w:pPr>
            <w:r w:rsidRPr="48F2C89A" w:rsidR="48F2C89A">
              <w:rPr>
                <w:noProof w:val="0"/>
                <w:sz w:val="18"/>
                <w:szCs w:val="18"/>
                <w:lang w:val="en-GB"/>
              </w:rPr>
              <w:t>U03</w:t>
            </w:r>
          </w:p>
        </w:tc>
        <w:tc>
          <w:tcPr>
            <w:tcW w:w="7511" w:type="dxa"/>
            <w:shd w:val="clear" w:color="auto" w:fill="auto"/>
            <w:tcMar/>
          </w:tcPr>
          <w:p w:rsidRPr="005E7104" w:rsidR="00DF590F" w:rsidP="69411641" w:rsidRDefault="005E7104" w14:paraId="316781AC" wp14:textId="1EF0352E">
            <w:pPr>
              <w:pStyle w:val="Normal"/>
              <w:rPr>
                <w:rFonts w:ascii="Times New Roman" w:hAnsi="Times New Roman" w:eastAsia="Calibri" w:cs="Times New Roman"/>
                <w:b w:val="0"/>
                <w:bCs w:val="0"/>
                <w:i w:val="0"/>
                <w:iCs w:val="0"/>
                <w:caps w:val="0"/>
                <w:smallCaps w:val="0"/>
                <w:noProof w:val="0"/>
                <w:color w:val="202124"/>
                <w:sz w:val="24"/>
                <w:szCs w:val="24"/>
                <w:lang w:val="en-GB"/>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GB"/>
              </w:rPr>
              <w:t>ability to perform basic interpretation of various popular music styles as well as ability to convey a musical work in full -i.e  its sound material, form and the ideas contained in it</w:t>
            </w:r>
          </w:p>
        </w:tc>
        <w:tc>
          <w:tcPr>
            <w:tcW w:w="1701" w:type="dxa"/>
            <w:shd w:val="clear" w:color="auto" w:fill="auto"/>
            <w:tcMar/>
          </w:tcPr>
          <w:p w:rsidR="3A3AD82A" w:rsidP="48F2C89A" w:rsidRDefault="3A3AD82A" w14:paraId="317969BF" w14:textId="490C4D91">
            <w:pPr>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EDUM1A_U04</w:t>
            </w:r>
          </w:p>
        </w:tc>
      </w:tr>
      <w:tr xmlns:wp14="http://schemas.microsoft.com/office/word/2010/wordml" w:rsidRPr="00AB1E62" w:rsidR="00DF590F" w:rsidTr="69411641" w14:paraId="728A5069" wp14:textId="77777777">
        <w:trPr>
          <w:trHeight w:val="57"/>
        </w:trPr>
        <w:tc>
          <w:tcPr>
            <w:tcW w:w="726" w:type="dxa"/>
            <w:shd w:val="clear" w:color="auto" w:fill="auto"/>
            <w:tcMar/>
          </w:tcPr>
          <w:p w:rsidRPr="00AB1E62" w:rsidR="00DF590F" w:rsidP="48F2C89A" w:rsidRDefault="00DF590F" w14:paraId="40AFFD99" wp14:textId="77777777">
            <w:pPr>
              <w:snapToGrid w:val="0"/>
              <w:jc w:val="center"/>
              <w:rPr>
                <w:noProof w:val="0"/>
                <w:sz w:val="18"/>
                <w:szCs w:val="18"/>
                <w:lang w:val="en-GB"/>
              </w:rPr>
            </w:pPr>
            <w:r w:rsidRPr="48F2C89A" w:rsidR="48F2C89A">
              <w:rPr>
                <w:noProof w:val="0"/>
                <w:sz w:val="18"/>
                <w:szCs w:val="18"/>
                <w:lang w:val="en-GB"/>
              </w:rPr>
              <w:t>U04</w:t>
            </w:r>
          </w:p>
        </w:tc>
        <w:tc>
          <w:tcPr>
            <w:tcW w:w="7511" w:type="dxa"/>
            <w:shd w:val="clear" w:color="auto" w:fill="auto"/>
            <w:tcMar/>
          </w:tcPr>
          <w:p w:rsidRPr="005E7104" w:rsidR="00DF590F" w:rsidP="69411641" w:rsidRDefault="005E7104" w14:paraId="4B46DF5C" wp14:textId="5714BC35">
            <w:pPr>
              <w:pStyle w:val="Normal"/>
              <w:rPr>
                <w:rFonts w:ascii="Times New Roman" w:hAnsi="Times New Roman" w:eastAsia="Calibri" w:cs="Times New Roman"/>
                <w:b w:val="0"/>
                <w:bCs w:val="0"/>
                <w:i w:val="0"/>
                <w:iCs w:val="0"/>
                <w:caps w:val="0"/>
                <w:smallCaps w:val="0"/>
                <w:noProof w:val="0"/>
                <w:color w:val="202124"/>
                <w:sz w:val="18"/>
                <w:szCs w:val="18"/>
                <w:lang w:val="en-GB"/>
              </w:rPr>
            </w:pPr>
            <w:r w:rsidRPr="69411641" w:rsidR="69411641">
              <w:rPr>
                <w:rFonts w:ascii="Times New Roman" w:hAnsi="Times New Roman" w:eastAsia="Calibri" w:cs="Times New Roman"/>
                <w:b w:val="0"/>
                <w:bCs w:val="0"/>
                <w:i w:val="0"/>
                <w:iCs w:val="0"/>
                <w:caps w:val="0"/>
                <w:smallCaps w:val="0"/>
                <w:noProof w:val="0"/>
                <w:color w:val="202124"/>
                <w:sz w:val="18"/>
                <w:szCs w:val="18"/>
                <w:lang w:val="en-GB"/>
              </w:rPr>
              <w:t>ability to carry out own artistic activities in relation to backing vocal groups</w:t>
            </w:r>
          </w:p>
        </w:tc>
        <w:tc>
          <w:tcPr>
            <w:tcW w:w="1701" w:type="dxa"/>
            <w:shd w:val="clear" w:color="auto" w:fill="auto"/>
            <w:tcMar/>
          </w:tcPr>
          <w:p w:rsidRPr="005E7104" w:rsidR="00DF590F" w:rsidP="48F2C89A" w:rsidRDefault="005E7104" w14:paraId="15EA8488" wp14:textId="1FEB87E1">
            <w:pPr>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EDUM1A_U05</w:t>
            </w:r>
          </w:p>
        </w:tc>
      </w:tr>
      <w:tr xmlns:wp14="http://schemas.microsoft.com/office/word/2010/wordml" w:rsidRPr="00AB1E62" w:rsidR="00DF590F" w:rsidTr="69411641" w14:paraId="3969EDC6" wp14:textId="77777777">
        <w:trPr>
          <w:trHeight w:val="57"/>
        </w:trPr>
        <w:tc>
          <w:tcPr>
            <w:tcW w:w="726" w:type="dxa"/>
            <w:shd w:val="clear" w:color="auto" w:fill="auto"/>
            <w:tcMar/>
          </w:tcPr>
          <w:p w:rsidRPr="00AB1E62" w:rsidR="00DF590F" w:rsidP="48F2C89A" w:rsidRDefault="00DF590F" w14:paraId="3110F3BA" wp14:textId="63D60FA8">
            <w:pPr>
              <w:snapToGrid w:val="0"/>
              <w:jc w:val="center"/>
              <w:rPr>
                <w:noProof w:val="0"/>
                <w:sz w:val="18"/>
                <w:szCs w:val="18"/>
                <w:lang w:val="en-GB"/>
              </w:rPr>
            </w:pPr>
            <w:r w:rsidRPr="48F2C89A" w:rsidR="48F2C89A">
              <w:rPr>
                <w:noProof w:val="0"/>
                <w:sz w:val="18"/>
                <w:szCs w:val="18"/>
                <w:lang w:val="en-GB"/>
              </w:rPr>
              <w:t>U05</w:t>
            </w:r>
          </w:p>
          <w:p w:rsidRPr="00AB1E62" w:rsidR="00DF590F" w:rsidP="48F2C89A" w:rsidRDefault="00DF590F" w14:paraId="44A931D4" wp14:textId="267FE5F6">
            <w:pPr>
              <w:pStyle w:val="Normal"/>
              <w:snapToGrid w:val="0"/>
              <w:jc w:val="center"/>
              <w:rPr>
                <w:rFonts w:ascii="Times New Roman" w:hAnsi="Times New Roman" w:eastAsia="Calibri" w:cs="Times New Roman"/>
                <w:noProof w:val="0"/>
                <w:sz w:val="24"/>
                <w:szCs w:val="24"/>
                <w:lang w:val="en-GB"/>
              </w:rPr>
            </w:pPr>
          </w:p>
        </w:tc>
        <w:tc>
          <w:tcPr>
            <w:tcW w:w="7511" w:type="dxa"/>
            <w:shd w:val="clear" w:color="auto" w:fill="auto"/>
            <w:tcMar/>
          </w:tcPr>
          <w:p w:rsidRPr="005E7104" w:rsidR="00DF590F" w:rsidP="48F2C89A" w:rsidRDefault="005E7104" w14:paraId="7B417E4C" wp14:textId="23B4CA88">
            <w:pPr>
              <w:jc w:val="both"/>
              <w:rPr>
                <w:noProof w:val="0"/>
                <w:color w:val="auto"/>
                <w:sz w:val="18"/>
                <w:szCs w:val="18"/>
                <w:lang w:val="en-GB"/>
              </w:rPr>
            </w:pPr>
            <w:r w:rsidRPr="69411641" w:rsidR="69411641">
              <w:rPr>
                <w:noProof w:val="0"/>
                <w:color w:val="auto"/>
                <w:sz w:val="18"/>
                <w:szCs w:val="18"/>
                <w:lang w:val="en-GB"/>
              </w:rPr>
              <w:t xml:space="preserve">ability to plan and organize individual work and work together with backing vocal </w:t>
            </w:r>
            <w:r w:rsidRPr="69411641" w:rsidR="69411641">
              <w:rPr>
                <w:noProof w:val="0"/>
                <w:color w:val="auto"/>
                <w:sz w:val="18"/>
                <w:szCs w:val="18"/>
                <w:lang w:val="en-GB"/>
              </w:rPr>
              <w:t>groups</w:t>
            </w:r>
          </w:p>
        </w:tc>
        <w:tc>
          <w:tcPr>
            <w:tcW w:w="1701" w:type="dxa"/>
            <w:shd w:val="clear" w:color="auto" w:fill="auto"/>
            <w:tcMar/>
          </w:tcPr>
          <w:p w:rsidRPr="005E7104" w:rsidR="00DF590F" w:rsidP="48F2C89A" w:rsidRDefault="005E7104" w14:paraId="683EB603" wp14:textId="539AA56A">
            <w:pPr>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EDUM1A_U06</w:t>
            </w:r>
          </w:p>
        </w:tc>
      </w:tr>
      <w:tr xmlns:wp14="http://schemas.microsoft.com/office/word/2010/wordml" w:rsidRPr="00AB1E62" w:rsidR="00DF590F" w:rsidTr="69411641" w14:paraId="2DE85186" wp14:textId="77777777">
        <w:trPr>
          <w:trHeight w:val="57"/>
        </w:trPr>
        <w:tc>
          <w:tcPr>
            <w:tcW w:w="726" w:type="dxa"/>
            <w:shd w:val="clear" w:color="auto" w:fill="auto"/>
            <w:tcMar/>
          </w:tcPr>
          <w:p w:rsidRPr="00AB1E62" w:rsidR="00DF590F" w:rsidP="48F2C89A" w:rsidRDefault="00DF590F" w14:paraId="61404F4F" wp14:textId="3FDC6026">
            <w:pPr>
              <w:snapToGrid w:val="0"/>
              <w:jc w:val="center"/>
              <w:rPr>
                <w:noProof w:val="0"/>
                <w:sz w:val="18"/>
                <w:szCs w:val="18"/>
                <w:lang w:val="en-GB"/>
              </w:rPr>
            </w:pPr>
            <w:r w:rsidRPr="48F2C89A" w:rsidR="48F2C89A">
              <w:rPr>
                <w:noProof w:val="0"/>
                <w:sz w:val="18"/>
                <w:szCs w:val="18"/>
                <w:lang w:val="en-GB"/>
              </w:rPr>
              <w:t>U06</w:t>
            </w:r>
          </w:p>
          <w:p w:rsidRPr="00AB1E62" w:rsidR="00DF590F" w:rsidP="48F2C89A" w:rsidRDefault="00DF590F" w14:paraId="46E9DDAC" wp14:textId="3B4C5E3A">
            <w:pPr>
              <w:pStyle w:val="Normal"/>
              <w:snapToGrid w:val="0"/>
              <w:jc w:val="center"/>
              <w:rPr>
                <w:rFonts w:ascii="Times New Roman" w:hAnsi="Times New Roman" w:eastAsia="Calibri" w:cs="Times New Roman"/>
                <w:noProof w:val="0"/>
                <w:sz w:val="24"/>
                <w:szCs w:val="24"/>
                <w:lang w:val="en-GB"/>
              </w:rPr>
            </w:pPr>
          </w:p>
        </w:tc>
        <w:tc>
          <w:tcPr>
            <w:tcW w:w="7511" w:type="dxa"/>
            <w:shd w:val="clear" w:color="auto" w:fill="auto"/>
            <w:tcMar/>
          </w:tcPr>
          <w:p w:rsidRPr="005E7104" w:rsidR="00DF590F" w:rsidP="48F2C89A" w:rsidRDefault="005E7104" w14:paraId="1274860F" wp14:textId="1EC06DB2">
            <w:pPr>
              <w:rPr>
                <w:noProof w:val="0"/>
                <w:color w:val="auto"/>
                <w:sz w:val="18"/>
                <w:szCs w:val="18"/>
                <w:lang w:val="en-GB"/>
              </w:rPr>
            </w:pPr>
            <w:r w:rsidRPr="69411641" w:rsidR="69411641">
              <w:rPr>
                <w:noProof w:val="0"/>
                <w:color w:val="auto"/>
                <w:sz w:val="18"/>
                <w:szCs w:val="18"/>
                <w:lang w:val="en-GB"/>
              </w:rPr>
              <w:t>ability to apply workshop skills enabling the implementation of own artistic concepts in relation to backing vocals</w:t>
            </w:r>
          </w:p>
        </w:tc>
        <w:tc>
          <w:tcPr>
            <w:tcW w:w="1701" w:type="dxa"/>
            <w:shd w:val="clear" w:color="auto" w:fill="auto"/>
            <w:tcMar/>
          </w:tcPr>
          <w:p w:rsidRPr="005E7104" w:rsidR="00DF590F" w:rsidP="48F2C89A" w:rsidRDefault="005E7104" w14:paraId="34143C64" wp14:textId="496A14C3">
            <w:pPr>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EDUM1A_U07</w:t>
            </w:r>
          </w:p>
        </w:tc>
      </w:tr>
      <w:tr xmlns:wp14="http://schemas.microsoft.com/office/word/2010/wordml" w:rsidRPr="00AB1E62" w:rsidR="00DF590F" w:rsidTr="69411641" w14:paraId="6C8706BA" wp14:textId="77777777">
        <w:trPr>
          <w:trHeight w:val="57"/>
        </w:trPr>
        <w:tc>
          <w:tcPr>
            <w:tcW w:w="726" w:type="dxa"/>
            <w:shd w:val="clear" w:color="auto" w:fill="auto"/>
            <w:tcMar/>
          </w:tcPr>
          <w:p w:rsidRPr="00AB1E62" w:rsidR="00DF590F" w:rsidP="48F2C89A" w:rsidRDefault="00DF590F" w14:paraId="003CB6A7" wp14:textId="315681E2">
            <w:pPr>
              <w:snapToGrid w:val="0"/>
              <w:jc w:val="center"/>
              <w:rPr>
                <w:noProof w:val="0"/>
                <w:sz w:val="18"/>
                <w:szCs w:val="18"/>
                <w:lang w:val="en-GB"/>
              </w:rPr>
            </w:pPr>
            <w:r w:rsidRPr="48F2C89A" w:rsidR="48F2C89A">
              <w:rPr>
                <w:noProof w:val="0"/>
                <w:sz w:val="18"/>
                <w:szCs w:val="18"/>
                <w:lang w:val="en-GB"/>
              </w:rPr>
              <w:t>U07</w:t>
            </w:r>
          </w:p>
          <w:p w:rsidRPr="00AB1E62" w:rsidR="00DF590F" w:rsidP="48F2C89A" w:rsidRDefault="00DF590F" w14:paraId="68B239E5" wp14:textId="681CF4B4">
            <w:pPr>
              <w:pStyle w:val="Normal"/>
              <w:snapToGrid w:val="0"/>
              <w:jc w:val="center"/>
              <w:rPr>
                <w:rFonts w:ascii="Times New Roman" w:hAnsi="Times New Roman" w:eastAsia="Calibri" w:cs="Times New Roman"/>
                <w:noProof w:val="0"/>
                <w:sz w:val="24"/>
                <w:szCs w:val="24"/>
                <w:lang w:val="en-GB"/>
              </w:rPr>
            </w:pPr>
          </w:p>
        </w:tc>
        <w:tc>
          <w:tcPr>
            <w:tcW w:w="7511" w:type="dxa"/>
            <w:shd w:val="clear" w:color="auto" w:fill="auto"/>
            <w:tcMar/>
          </w:tcPr>
          <w:p w:rsidRPr="005E7104" w:rsidR="00DF590F" w:rsidP="48F2C89A" w:rsidRDefault="005E7104" w14:paraId="54431851" wp14:textId="3BE3403F">
            <w:pPr>
              <w:jc w:val="both"/>
              <w:rPr>
                <w:noProof w:val="0"/>
                <w:color w:val="auto"/>
                <w:sz w:val="18"/>
                <w:szCs w:val="18"/>
                <w:lang w:val="en-GB"/>
              </w:rPr>
            </w:pPr>
            <w:r w:rsidRPr="69411641" w:rsidR="69411641">
              <w:rPr>
                <w:noProof w:val="0"/>
                <w:color w:val="auto"/>
                <w:sz w:val="18"/>
                <w:szCs w:val="18"/>
                <w:lang w:val="en-GB"/>
              </w:rPr>
              <w:t>ability</w:t>
            </w:r>
            <w:r w:rsidRPr="69411641" w:rsidR="69411641">
              <w:rPr>
                <w:noProof w:val="0"/>
                <w:color w:val="auto"/>
                <w:sz w:val="18"/>
                <w:szCs w:val="18"/>
                <w:lang w:val="en-GB"/>
              </w:rPr>
              <w:t xml:space="preserve"> to use effective techniques of practicing workshop skills enabling their continuous development through independent work</w:t>
            </w:r>
          </w:p>
        </w:tc>
        <w:tc>
          <w:tcPr>
            <w:tcW w:w="1701" w:type="dxa"/>
            <w:shd w:val="clear" w:color="auto" w:fill="auto"/>
            <w:tcMar/>
          </w:tcPr>
          <w:p w:rsidRPr="005E7104" w:rsidR="00DF590F" w:rsidP="48F2C89A" w:rsidRDefault="005E7104" w14:paraId="5DA2831B" wp14:textId="4E54FEF6">
            <w:pPr>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EDUM1A_U08</w:t>
            </w:r>
          </w:p>
        </w:tc>
      </w:tr>
      <w:tr xmlns:wp14="http://schemas.microsoft.com/office/word/2010/wordml" w:rsidRPr="00AB1E62" w:rsidR="00DF590F" w:rsidTr="69411641" w14:paraId="75034C30" wp14:textId="77777777">
        <w:trPr>
          <w:trHeight w:val="57"/>
        </w:trPr>
        <w:tc>
          <w:tcPr>
            <w:tcW w:w="726" w:type="dxa"/>
            <w:shd w:val="clear" w:color="auto" w:fill="auto"/>
            <w:tcMar/>
          </w:tcPr>
          <w:p w:rsidRPr="00AB1E62" w:rsidR="00DF590F" w:rsidP="48F2C89A" w:rsidRDefault="00DF590F" w14:paraId="384EFE44" wp14:textId="5980BBC2">
            <w:pPr>
              <w:snapToGrid w:val="0"/>
              <w:jc w:val="center"/>
              <w:rPr>
                <w:noProof w:val="0"/>
                <w:sz w:val="18"/>
                <w:szCs w:val="18"/>
                <w:lang w:val="en-GB"/>
              </w:rPr>
            </w:pPr>
            <w:r w:rsidRPr="48F2C89A" w:rsidR="48F2C89A">
              <w:rPr>
                <w:noProof w:val="0"/>
                <w:sz w:val="18"/>
                <w:szCs w:val="18"/>
                <w:lang w:val="en-GB"/>
              </w:rPr>
              <w:t>U08</w:t>
            </w:r>
          </w:p>
          <w:p w:rsidRPr="00AB1E62" w:rsidR="00DF590F" w:rsidP="48F2C89A" w:rsidRDefault="00DF590F" w14:paraId="204ACFD6" wp14:textId="2FF92738">
            <w:pPr>
              <w:pStyle w:val="Normal"/>
              <w:snapToGrid w:val="0"/>
              <w:jc w:val="center"/>
              <w:rPr>
                <w:rFonts w:ascii="Times New Roman" w:hAnsi="Times New Roman" w:eastAsia="Calibri" w:cs="Times New Roman"/>
                <w:noProof w:val="0"/>
                <w:sz w:val="24"/>
                <w:szCs w:val="24"/>
                <w:lang w:val="en-GB"/>
              </w:rPr>
            </w:pPr>
          </w:p>
        </w:tc>
        <w:tc>
          <w:tcPr>
            <w:tcW w:w="7511" w:type="dxa"/>
            <w:shd w:val="clear" w:color="auto" w:fill="auto"/>
            <w:tcMar/>
          </w:tcPr>
          <w:p w:rsidRPr="005E7104" w:rsidR="00DF590F" w:rsidP="48F2C89A" w:rsidRDefault="005E7104" w14:paraId="2834B943" wp14:textId="598261E3">
            <w:pPr>
              <w:jc w:val="both"/>
              <w:rPr>
                <w:noProof w:val="0"/>
                <w:color w:val="auto"/>
                <w:sz w:val="18"/>
                <w:szCs w:val="18"/>
                <w:lang w:val="en-GB"/>
              </w:rPr>
            </w:pPr>
            <w:r w:rsidRPr="69411641" w:rsidR="69411641">
              <w:rPr>
                <w:noProof w:val="0"/>
                <w:color w:val="auto"/>
                <w:sz w:val="18"/>
                <w:szCs w:val="18"/>
                <w:lang w:val="en-GB"/>
              </w:rPr>
              <w:t>ability to use behavioural techniques related to public presentations of own artistic achievements</w:t>
            </w:r>
          </w:p>
        </w:tc>
        <w:tc>
          <w:tcPr>
            <w:tcW w:w="1701" w:type="dxa"/>
            <w:shd w:val="clear" w:color="auto" w:fill="auto"/>
            <w:tcMar/>
          </w:tcPr>
          <w:p w:rsidRPr="005E7104" w:rsidR="00DF590F" w:rsidP="48F2C89A" w:rsidRDefault="005E7104" w14:paraId="40F4E499" wp14:textId="34A839F9">
            <w:pPr>
              <w:snapToGrid w:val="0"/>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48F2C89A" w:rsidR="48F2C89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EDUM1A_U11</w:t>
            </w:r>
          </w:p>
        </w:tc>
      </w:tr>
      <w:tr xmlns:wp14="http://schemas.microsoft.com/office/word/2010/wordml" w:rsidRPr="00AB1E62" w:rsidR="00DF590F" w:rsidTr="69411641" w14:paraId="4BC410C6" wp14:textId="77777777">
        <w:trPr>
          <w:trHeight w:val="57"/>
        </w:trPr>
        <w:tc>
          <w:tcPr>
            <w:tcW w:w="8237" w:type="dxa"/>
            <w:gridSpan w:val="2"/>
            <w:shd w:val="clear" w:color="auto" w:fill="auto"/>
            <w:tcMar/>
          </w:tcPr>
          <w:p w:rsidRPr="00763EB9" w:rsidR="00DF590F" w:rsidP="48F2C89A" w:rsidRDefault="00763EB9" w14:paraId="27DC6D28" wp14:textId="7F2B57B8">
            <w:pPr>
              <w:jc w:val="center"/>
              <w:rPr>
                <w:b w:val="1"/>
                <w:bCs w:val="1"/>
                <w:noProof w:val="0"/>
                <w:sz w:val="18"/>
                <w:szCs w:val="18"/>
                <w:lang w:val="en-GB"/>
              </w:rPr>
            </w:pPr>
            <w:r w:rsidRPr="48F2C89A" w:rsidR="48F2C89A">
              <w:rPr>
                <w:b w:val="1"/>
                <w:bCs w:val="1"/>
                <w:noProof w:val="0"/>
                <w:sz w:val="18"/>
                <w:szCs w:val="18"/>
                <w:lang w:val="en-GB"/>
              </w:rPr>
              <w:t>Will</w:t>
            </w:r>
            <w:r w:rsidRPr="48F2C89A" w:rsidR="48F2C89A">
              <w:rPr>
                <w:b w:val="1"/>
                <w:bCs w:val="1"/>
                <w:noProof w:val="0"/>
                <w:sz w:val="18"/>
                <w:szCs w:val="18"/>
                <w:lang w:val="en-GB"/>
              </w:rPr>
              <w:t xml:space="preserve"> </w:t>
            </w:r>
            <w:r w:rsidRPr="48F2C89A" w:rsidR="48F2C89A">
              <w:rPr>
                <w:b w:val="1"/>
                <w:bCs w:val="1"/>
                <w:noProof w:val="0"/>
                <w:sz w:val="18"/>
                <w:szCs w:val="18"/>
                <w:lang w:val="en-GB"/>
              </w:rPr>
              <w:t>have</w:t>
            </w:r>
            <w:r w:rsidRPr="48F2C89A" w:rsidR="48F2C89A">
              <w:rPr>
                <w:b w:val="1"/>
                <w:bCs w:val="1"/>
                <w:noProof w:val="0"/>
                <w:sz w:val="18"/>
                <w:szCs w:val="18"/>
                <w:lang w:val="en-GB"/>
              </w:rPr>
              <w:t xml:space="preserve"> the </w:t>
            </w:r>
            <w:r w:rsidRPr="48F2C89A" w:rsidR="48F2C89A">
              <w:rPr>
                <w:b w:val="1"/>
                <w:bCs w:val="1"/>
                <w:noProof w:val="0"/>
                <w:sz w:val="18"/>
                <w:szCs w:val="18"/>
                <w:lang w:val="en-GB"/>
              </w:rPr>
              <w:t>following</w:t>
            </w:r>
            <w:r w:rsidRPr="48F2C89A" w:rsidR="48F2C89A">
              <w:rPr>
                <w:b w:val="1"/>
                <w:bCs w:val="1"/>
                <w:noProof w:val="0"/>
                <w:sz w:val="18"/>
                <w:szCs w:val="18"/>
                <w:lang w:val="en-GB"/>
              </w:rPr>
              <w:t xml:space="preserve"> </w:t>
            </w:r>
            <w:r w:rsidRPr="48F2C89A" w:rsidR="48F2C89A">
              <w:rPr>
                <w:b w:val="1"/>
                <w:bCs w:val="1"/>
                <w:noProof w:val="0"/>
                <w:sz w:val="18"/>
                <w:szCs w:val="18"/>
                <w:lang w:val="en-GB"/>
              </w:rPr>
              <w:t>social</w:t>
            </w:r>
            <w:r w:rsidRPr="48F2C89A" w:rsidR="48F2C89A">
              <w:rPr>
                <w:b w:val="1"/>
                <w:bCs w:val="1"/>
                <w:noProof w:val="0"/>
                <w:sz w:val="18"/>
                <w:szCs w:val="18"/>
                <w:lang w:val="en-GB"/>
              </w:rPr>
              <w:t xml:space="preserve"> </w:t>
            </w:r>
            <w:r w:rsidRPr="48F2C89A" w:rsidR="48F2C89A">
              <w:rPr>
                <w:b w:val="1"/>
                <w:bCs w:val="1"/>
                <w:noProof w:val="0"/>
                <w:sz w:val="18"/>
                <w:szCs w:val="18"/>
                <w:lang w:val="en-GB"/>
              </w:rPr>
              <w:t>competencies</w:t>
            </w:r>
            <w:r w:rsidRPr="48F2C89A" w:rsidR="48F2C89A">
              <w:rPr>
                <w:b w:val="1"/>
                <w:bCs w:val="1"/>
                <w:noProof w:val="0"/>
                <w:sz w:val="18"/>
                <w:szCs w:val="18"/>
                <w:lang w:val="en-GB"/>
              </w:rPr>
              <w:t>:</w:t>
            </w:r>
          </w:p>
        </w:tc>
        <w:tc>
          <w:tcPr>
            <w:tcW w:w="1701" w:type="dxa"/>
            <w:shd w:val="clear" w:color="auto" w:fill="auto"/>
            <w:tcMar/>
          </w:tcPr>
          <w:p w:rsidRPr="005E7104" w:rsidR="00DF590F" w:rsidP="48F2C89A" w:rsidRDefault="00DF590F" w14:paraId="3CF2D8B6" wp14:textId="77777777">
            <w:pPr>
              <w:snapToGrid w:val="0"/>
              <w:jc w:val="center"/>
              <w:rPr>
                <w:noProof w:val="0"/>
                <w:color w:val="FF0000"/>
                <w:sz w:val="18"/>
                <w:szCs w:val="18"/>
                <w:lang w:val="en-GB"/>
              </w:rPr>
            </w:pPr>
          </w:p>
        </w:tc>
      </w:tr>
      <w:tr xmlns:wp14="http://schemas.microsoft.com/office/word/2010/wordml" w:rsidRPr="00AB1E62" w:rsidR="00DF590F" w:rsidTr="69411641" w14:paraId="3592A101" wp14:textId="77777777">
        <w:trPr>
          <w:trHeight w:val="57"/>
        </w:trPr>
        <w:tc>
          <w:tcPr>
            <w:tcW w:w="726" w:type="dxa"/>
            <w:shd w:val="clear" w:color="auto" w:fill="auto"/>
            <w:tcMar/>
          </w:tcPr>
          <w:p w:rsidRPr="00AB1E62" w:rsidR="00DF590F" w:rsidP="48F2C89A" w:rsidRDefault="00DF590F" w14:paraId="68A41F4C" wp14:textId="77777777">
            <w:pPr>
              <w:snapToGrid w:val="0"/>
              <w:jc w:val="center"/>
              <w:rPr>
                <w:noProof w:val="0"/>
                <w:sz w:val="18"/>
                <w:szCs w:val="18"/>
                <w:lang w:val="en-GB"/>
              </w:rPr>
            </w:pPr>
            <w:r w:rsidRPr="48F2C89A" w:rsidR="48F2C89A">
              <w:rPr>
                <w:noProof w:val="0"/>
                <w:sz w:val="18"/>
                <w:szCs w:val="18"/>
                <w:lang w:val="en-GB"/>
              </w:rPr>
              <w:t>K01</w:t>
            </w:r>
          </w:p>
        </w:tc>
        <w:tc>
          <w:tcPr>
            <w:tcW w:w="7511" w:type="dxa"/>
            <w:shd w:val="clear" w:color="auto" w:fill="auto"/>
            <w:tcMar/>
          </w:tcPr>
          <w:p w:rsidRPr="005E7104" w:rsidR="00DF590F" w:rsidP="69411641" w:rsidRDefault="0048083B" w14:paraId="1FDD8931" wp14:textId="667FFC13">
            <w:pPr>
              <w:pStyle w:val="Normal"/>
              <w:snapToGrid w:val="0"/>
              <w:jc w:val="both"/>
              <w:rPr>
                <w:rFonts w:ascii="Times New Roman" w:hAnsi="Times New Roman" w:eastAsia="Calibri" w:cs="Times New Roman"/>
                <w:b w:val="0"/>
                <w:bCs w:val="0"/>
                <w:i w:val="0"/>
                <w:iCs w:val="0"/>
                <w:caps w:val="0"/>
                <w:smallCaps w:val="0"/>
                <w:noProof w:val="0"/>
                <w:color w:val="202124"/>
                <w:sz w:val="24"/>
                <w:szCs w:val="24"/>
                <w:lang w:val="en-GB"/>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GB"/>
              </w:rPr>
              <w:t>capable of effective use of: imagination, intuition, emotionality, creative thinking and creative work in solving problems, flexible thinking; constantly searching for role models, methods of work and artistic inspiration</w:t>
            </w:r>
          </w:p>
        </w:tc>
        <w:tc>
          <w:tcPr>
            <w:tcW w:w="1701" w:type="dxa"/>
            <w:shd w:val="clear" w:color="auto" w:fill="auto"/>
            <w:tcMar/>
          </w:tcPr>
          <w:p w:rsidR="3A3AD82A" w:rsidP="69411641" w:rsidRDefault="3A3AD82A" w14:paraId="33C864F8" w14:textId="02895E32">
            <w:pPr>
              <w:pStyle w:val="Normal"/>
              <w:jc w:val="center"/>
              <w:rPr>
                <w:rFonts w:ascii="Times New Roman" w:hAnsi="Times New Roman" w:eastAsia="Calibri" w:cs="Times New Roman"/>
                <w:b w:val="0"/>
                <w:bCs w:val="0"/>
                <w:i w:val="0"/>
                <w:iCs w:val="0"/>
                <w:caps w:val="0"/>
                <w:smallCaps w:val="0"/>
                <w:noProof w:val="0"/>
                <w:color w:val="000000" w:themeColor="text1" w:themeTint="FF" w:themeShade="FF"/>
                <w:sz w:val="24"/>
                <w:szCs w:val="24"/>
                <w:lang w:val="en-GB"/>
              </w:rPr>
            </w:pPr>
            <w:r w:rsidRPr="69411641" w:rsidR="69411641">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EDUM1A_K02</w:t>
            </w:r>
          </w:p>
        </w:tc>
      </w:tr>
      <w:tr xmlns:wp14="http://schemas.microsoft.com/office/word/2010/wordml" w:rsidRPr="00AB1E62" w:rsidR="00DF590F" w:rsidTr="69411641" w14:paraId="526F0BFD" wp14:textId="77777777">
        <w:trPr>
          <w:trHeight w:val="57"/>
        </w:trPr>
        <w:tc>
          <w:tcPr>
            <w:tcW w:w="726" w:type="dxa"/>
            <w:shd w:val="clear" w:color="auto" w:fill="auto"/>
            <w:tcMar/>
          </w:tcPr>
          <w:p w:rsidRPr="00AB1E62" w:rsidR="00DF590F" w:rsidP="48F2C89A" w:rsidRDefault="00DF590F" w14:paraId="1850DF5A" wp14:textId="77777777">
            <w:pPr>
              <w:snapToGrid w:val="0"/>
              <w:jc w:val="center"/>
              <w:rPr>
                <w:noProof w:val="0"/>
                <w:sz w:val="18"/>
                <w:szCs w:val="18"/>
                <w:lang w:val="en-GB"/>
              </w:rPr>
            </w:pPr>
            <w:r w:rsidRPr="48F2C89A" w:rsidR="48F2C89A">
              <w:rPr>
                <w:noProof w:val="0"/>
                <w:sz w:val="18"/>
                <w:szCs w:val="18"/>
                <w:lang w:val="en-GB"/>
              </w:rPr>
              <w:t>K02</w:t>
            </w:r>
          </w:p>
        </w:tc>
        <w:tc>
          <w:tcPr>
            <w:tcW w:w="7511" w:type="dxa"/>
            <w:shd w:val="clear" w:color="auto" w:fill="auto"/>
            <w:tcMar/>
          </w:tcPr>
          <w:p w:rsidRPr="00AB1E62" w:rsidR="00DF590F" w:rsidP="69411641" w:rsidRDefault="00DF590F" w14:paraId="782F5E68" wp14:textId="7A68DA66">
            <w:pPr>
              <w:pStyle w:val="Normal"/>
              <w:snapToGrid w:val="0"/>
              <w:rPr>
                <w:rFonts w:ascii="Times New Roman" w:hAnsi="Times New Roman" w:eastAsia="Calibri" w:cs="Times New Roman"/>
                <w:noProof w:val="0"/>
                <w:sz w:val="24"/>
                <w:szCs w:val="24"/>
                <w:lang w:val="en-GB"/>
              </w:rPr>
            </w:pPr>
            <w:r w:rsidRPr="69411641" w:rsidR="69411641">
              <w:rPr>
                <w:rFonts w:ascii="Times New Roman" w:hAnsi="Times New Roman" w:eastAsia="Times New Roman" w:cs="Times New Roman"/>
                <w:b w:val="0"/>
                <w:bCs w:val="0"/>
                <w:i w:val="0"/>
                <w:iCs w:val="0"/>
                <w:caps w:val="0"/>
                <w:smallCaps w:val="0"/>
                <w:noProof w:val="0"/>
                <w:color w:val="202124"/>
                <w:sz w:val="18"/>
                <w:szCs w:val="18"/>
                <w:lang w:val="en-GB"/>
              </w:rPr>
              <w:t>ability to critically evaluate the knowledge learned and the materials read (in relation to their selves and others), as well as ability to recognize the importance of knowledge in solving cognitive and practical problems and the importance of consulting experts in the event that a problem cannot be solved independently. Continuation of the constant search for vocal role-models.</w:t>
            </w:r>
          </w:p>
          <w:p w:rsidRPr="00AB1E62" w:rsidR="00DF590F" w:rsidP="69411641" w:rsidRDefault="00DF590F" w14:paraId="1FC39945" wp14:textId="057ECBBD">
            <w:pPr>
              <w:pStyle w:val="Normal"/>
              <w:snapToGrid w:val="0"/>
              <w:jc w:val="both"/>
              <w:rPr>
                <w:rFonts w:ascii="Times New Roman" w:hAnsi="Times New Roman" w:eastAsia="Calibri" w:cs="Times New Roman"/>
                <w:noProof w:val="0"/>
                <w:sz w:val="24"/>
                <w:szCs w:val="24"/>
                <w:lang w:val="en-GB"/>
              </w:rPr>
            </w:pPr>
          </w:p>
        </w:tc>
        <w:tc>
          <w:tcPr>
            <w:tcW w:w="1701" w:type="dxa"/>
            <w:shd w:val="clear" w:color="auto" w:fill="auto"/>
            <w:tcMar/>
          </w:tcPr>
          <w:p w:rsidR="3A3AD82A" w:rsidP="69411641" w:rsidRDefault="3A3AD82A" w14:paraId="439844B4" w14:textId="6D3177C5">
            <w:pPr>
              <w:rPr>
                <w:rFonts w:ascii="Times New Roman" w:hAnsi="Times New Roman" w:eastAsia="Times New Roman" w:cs="Times New Roman"/>
                <w:b w:val="0"/>
                <w:bCs w:val="0"/>
                <w:i w:val="0"/>
                <w:iCs w:val="0"/>
                <w:caps w:val="0"/>
                <w:smallCaps w:val="0"/>
                <w:noProof w:val="0"/>
                <w:sz w:val="18"/>
                <w:szCs w:val="18"/>
                <w:lang w:val="pl"/>
              </w:rPr>
            </w:pPr>
          </w:p>
          <w:p w:rsidR="3A3AD82A" w:rsidP="69411641" w:rsidRDefault="3A3AD82A" w14:paraId="4FE9C218" w14:textId="16B44A42">
            <w:pPr>
              <w:rPr>
                <w:rFonts w:ascii="Times New Roman" w:hAnsi="Times New Roman" w:eastAsia="Times New Roman" w:cs="Times New Roman"/>
                <w:noProof w:val="0"/>
                <w:sz w:val="24"/>
                <w:szCs w:val="24"/>
                <w:lang w:val="en-GB"/>
              </w:rPr>
            </w:pPr>
            <w:r w:rsidRPr="69411641" w:rsidR="69411641">
              <w:rPr>
                <w:rFonts w:ascii="Times New Roman" w:hAnsi="Times New Roman" w:eastAsia="Times New Roman" w:cs="Times New Roman"/>
                <w:b w:val="0"/>
                <w:bCs w:val="0"/>
                <w:i w:val="0"/>
                <w:iCs w:val="0"/>
                <w:caps w:val="0"/>
                <w:smallCaps w:val="0"/>
                <w:noProof w:val="0"/>
                <w:sz w:val="18"/>
                <w:szCs w:val="18"/>
                <w:lang w:val="pl"/>
              </w:rPr>
              <w:t xml:space="preserve">   EDUM2A_K04</w:t>
            </w:r>
          </w:p>
          <w:p w:rsidR="3A3AD82A" w:rsidP="69411641" w:rsidRDefault="3A3AD82A" w14:paraId="106C870F" w14:textId="7AA8F9FD">
            <w:pPr>
              <w:pStyle w:val="Normal"/>
              <w:jc w:val="center"/>
              <w:rPr>
                <w:rFonts w:ascii="Times New Roman" w:hAnsi="Times New Roman" w:eastAsia="Calibri" w:cs="Times New Roman"/>
                <w:b w:val="0"/>
                <w:bCs w:val="0"/>
                <w:i w:val="0"/>
                <w:iCs w:val="0"/>
                <w:caps w:val="0"/>
                <w:smallCaps w:val="0"/>
                <w:noProof w:val="0"/>
                <w:color w:val="000000" w:themeColor="text1" w:themeTint="FF" w:themeShade="FF"/>
                <w:sz w:val="24"/>
                <w:szCs w:val="24"/>
                <w:lang w:val="en-GB"/>
              </w:rPr>
            </w:pPr>
          </w:p>
        </w:tc>
      </w:tr>
      <w:tr xmlns:wp14="http://schemas.microsoft.com/office/word/2010/wordml" w:rsidRPr="00AB1E62" w:rsidR="00DF590F" w:rsidTr="69411641" w14:paraId="0C18C426" wp14:textId="77777777">
        <w:trPr>
          <w:trHeight w:val="57"/>
        </w:trPr>
        <w:tc>
          <w:tcPr>
            <w:tcW w:w="726" w:type="dxa"/>
            <w:shd w:val="clear" w:color="auto" w:fill="auto"/>
            <w:tcMar/>
          </w:tcPr>
          <w:p w:rsidRPr="00AB1E62" w:rsidR="00DF590F" w:rsidP="48F2C89A" w:rsidRDefault="00DF590F" w14:paraId="112259CD" wp14:textId="54E34D78">
            <w:pPr>
              <w:snapToGrid w:val="0"/>
              <w:jc w:val="center"/>
              <w:rPr>
                <w:noProof w:val="0"/>
                <w:sz w:val="18"/>
                <w:szCs w:val="18"/>
                <w:lang w:val="en-GB"/>
              </w:rPr>
            </w:pPr>
          </w:p>
        </w:tc>
        <w:tc>
          <w:tcPr>
            <w:tcW w:w="7511" w:type="dxa"/>
            <w:shd w:val="clear" w:color="auto" w:fill="auto"/>
            <w:tcMar/>
          </w:tcPr>
          <w:p w:rsidRPr="005E7104" w:rsidR="00DF590F" w:rsidP="69411641" w:rsidRDefault="005E7104" w14:paraId="43135B71" wp14:textId="549F28E3">
            <w:pPr>
              <w:pStyle w:val="Normal"/>
              <w:snapToGrid w:val="0"/>
              <w:rPr>
                <w:rFonts w:ascii="Times New Roman" w:hAnsi="Times New Roman" w:eastAsia="Times New Roman" w:cs="Times New Roman"/>
                <w:b w:val="0"/>
                <w:bCs w:val="0"/>
                <w:i w:val="0"/>
                <w:iCs w:val="0"/>
                <w:caps w:val="0"/>
                <w:smallCaps w:val="0"/>
                <w:noProof w:val="0"/>
                <w:color w:val="202124"/>
                <w:sz w:val="18"/>
                <w:szCs w:val="18"/>
                <w:lang w:val="en-GB"/>
              </w:rPr>
            </w:pPr>
          </w:p>
        </w:tc>
        <w:tc>
          <w:tcPr>
            <w:tcW w:w="1701" w:type="dxa"/>
            <w:shd w:val="clear" w:color="auto" w:fill="auto"/>
            <w:tcMar/>
          </w:tcPr>
          <w:p w:rsidRPr="005E7104" w:rsidR="00DF590F" w:rsidP="48F2C89A" w:rsidRDefault="00DF590F" w14:paraId="0562CB0E" wp14:textId="0C5202DC">
            <w:pPr>
              <w:pStyle w:val="Normal"/>
              <w:snapToGrid w:val="0"/>
              <w:rPr>
                <w:rFonts w:ascii="Times New Roman" w:hAnsi="Times New Roman" w:eastAsia="Calibri" w:cs="Times New Roman"/>
                <w:noProof w:val="0"/>
                <w:color w:val="FF0000"/>
                <w:sz w:val="24"/>
                <w:szCs w:val="24"/>
                <w:lang w:val="en-GB"/>
              </w:rPr>
            </w:pPr>
          </w:p>
        </w:tc>
      </w:tr>
      <w:tr xmlns:wp14="http://schemas.microsoft.com/office/word/2010/wordml" w:rsidRPr="00AB1E62" w:rsidR="00DF590F" w:rsidTr="69411641" w14:paraId="6A4228AB" wp14:textId="77777777">
        <w:trPr>
          <w:trHeight w:val="57"/>
        </w:trPr>
        <w:tc>
          <w:tcPr>
            <w:tcW w:w="726" w:type="dxa"/>
            <w:shd w:val="clear" w:color="auto" w:fill="auto"/>
            <w:tcMar/>
          </w:tcPr>
          <w:p w:rsidRPr="00AB1E62" w:rsidR="00DF590F" w:rsidP="48F2C89A" w:rsidRDefault="00DF590F" w14:paraId="29365AC6" wp14:textId="1D1314E4">
            <w:pPr>
              <w:snapToGrid w:val="0"/>
              <w:jc w:val="center"/>
              <w:rPr>
                <w:noProof w:val="0"/>
                <w:sz w:val="18"/>
                <w:szCs w:val="18"/>
                <w:lang w:val="en-GB"/>
              </w:rPr>
            </w:pPr>
          </w:p>
        </w:tc>
        <w:tc>
          <w:tcPr>
            <w:tcW w:w="7511" w:type="dxa"/>
            <w:shd w:val="clear" w:color="auto" w:fill="auto"/>
            <w:tcMar/>
          </w:tcPr>
          <w:p w:rsidRPr="005E7104" w:rsidR="00DF590F" w:rsidP="48F2C89A" w:rsidRDefault="005E7104" w14:paraId="379BE05B" wp14:textId="5726C0F2">
            <w:pPr>
              <w:snapToGrid w:val="0"/>
              <w:jc w:val="both"/>
              <w:rPr>
                <w:noProof w:val="0"/>
                <w:color w:val="FF0000"/>
                <w:sz w:val="18"/>
                <w:szCs w:val="18"/>
                <w:lang w:val="en-GB"/>
              </w:rPr>
            </w:pPr>
          </w:p>
        </w:tc>
        <w:tc>
          <w:tcPr>
            <w:tcW w:w="1701" w:type="dxa"/>
            <w:shd w:val="clear" w:color="auto" w:fill="auto"/>
            <w:tcMar/>
          </w:tcPr>
          <w:p w:rsidRPr="005E7104" w:rsidR="00DF590F" w:rsidP="48F2C89A" w:rsidRDefault="005E7104" w14:paraId="029D72C6" wp14:textId="0E2FB926">
            <w:pPr>
              <w:snapToGrid w:val="0"/>
              <w:jc w:val="center"/>
              <w:rPr>
                <w:noProof w:val="0"/>
                <w:color w:val="FF0000"/>
                <w:sz w:val="18"/>
                <w:szCs w:val="18"/>
                <w:lang w:val="en-GB"/>
              </w:rPr>
            </w:pPr>
          </w:p>
        </w:tc>
      </w:tr>
    </w:tbl>
    <w:p xmlns:wp14="http://schemas.microsoft.com/office/word/2010/wordml" w:rsidRPr="00AB1E62" w:rsidR="007D2A45" w:rsidP="48F2C89A" w:rsidRDefault="007D2A45" w14:paraId="34CE0A41" wp14:textId="77777777">
      <w:pPr>
        <w:rPr>
          <w:noProof w:val="0"/>
          <w:sz w:val="18"/>
          <w:szCs w:val="18"/>
          <w:lang w:val="en-GB"/>
        </w:rPr>
      </w:pPr>
    </w:p>
    <w:tbl>
      <w:tblPr>
        <w:tblW w:w="996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527"/>
      </w:tblGrid>
      <w:tr xmlns:wp14="http://schemas.microsoft.com/office/word/2010/wordml" w:rsidRPr="00AB1E62" w:rsidR="007D2A45" w:rsidTr="69411641" w14:paraId="407FEFC9" wp14:textId="77777777">
        <w:trPr>
          <w:trHeight w:val="70"/>
        </w:trPr>
        <w:tc>
          <w:tcPr>
            <w:tcW w:w="9963" w:type="dxa"/>
            <w:gridSpan w:val="22"/>
            <w:tcBorders>
              <w:top w:val="single" w:color="auto" w:sz="4" w:space="0"/>
              <w:left w:val="single" w:color="auto" w:sz="4" w:space="0"/>
              <w:bottom w:val="single" w:color="auto" w:sz="4" w:space="0"/>
              <w:right w:val="single" w:color="auto" w:sz="4" w:space="0"/>
            </w:tcBorders>
            <w:tcMar/>
          </w:tcPr>
          <w:p w:rsidRPr="008B163A" w:rsidR="007D2A45" w:rsidP="48F2C89A" w:rsidRDefault="008B163A" w14:paraId="11132A14" wp14:textId="77777777">
            <w:pPr>
              <w:jc w:val="center"/>
              <w:rPr>
                <w:b w:val="1"/>
                <w:bCs w:val="1"/>
                <w:noProof w:val="0"/>
                <w:sz w:val="18"/>
                <w:szCs w:val="18"/>
                <w:lang w:val="en-GB"/>
              </w:rPr>
            </w:pPr>
            <w:r w:rsidRPr="48F2C89A" w:rsidR="48F2C89A">
              <w:rPr>
                <w:b w:val="1"/>
                <w:bCs w:val="1"/>
                <w:noProof w:val="0"/>
                <w:sz w:val="18"/>
                <w:szCs w:val="18"/>
                <w:lang w:val="en-GB"/>
              </w:rPr>
              <w:t xml:space="preserve">4.4 </w:t>
            </w:r>
            <w:r w:rsidRPr="48F2C89A" w:rsidR="48F2C89A">
              <w:rPr>
                <w:b w:val="1"/>
                <w:bCs w:val="1"/>
                <w:noProof w:val="0"/>
                <w:sz w:val="18"/>
                <w:szCs w:val="18"/>
                <w:lang w:val="en-GB"/>
              </w:rPr>
              <w:t>Methods</w:t>
            </w:r>
            <w:r w:rsidRPr="48F2C89A" w:rsidR="48F2C89A">
              <w:rPr>
                <w:b w:val="1"/>
                <w:bCs w:val="1"/>
                <w:noProof w:val="0"/>
                <w:sz w:val="18"/>
                <w:szCs w:val="18"/>
                <w:lang w:val="en-GB"/>
              </w:rPr>
              <w:t xml:space="preserve"> of </w:t>
            </w:r>
            <w:r w:rsidRPr="48F2C89A" w:rsidR="48F2C89A">
              <w:rPr>
                <w:b w:val="1"/>
                <w:bCs w:val="1"/>
                <w:noProof w:val="0"/>
                <w:sz w:val="18"/>
                <w:szCs w:val="18"/>
                <w:lang w:val="en-GB"/>
              </w:rPr>
              <w:t>assessment</w:t>
            </w:r>
            <w:r w:rsidRPr="48F2C89A" w:rsidR="48F2C89A">
              <w:rPr>
                <w:b w:val="1"/>
                <w:bCs w:val="1"/>
                <w:noProof w:val="0"/>
                <w:sz w:val="18"/>
                <w:szCs w:val="18"/>
                <w:lang w:val="en-GB"/>
              </w:rPr>
              <w:t xml:space="preserve"> of the </w:t>
            </w:r>
            <w:r w:rsidRPr="48F2C89A" w:rsidR="48F2C89A">
              <w:rPr>
                <w:b w:val="1"/>
                <w:bCs w:val="1"/>
                <w:noProof w:val="0"/>
                <w:sz w:val="18"/>
                <w:szCs w:val="18"/>
                <w:lang w:val="en-GB"/>
              </w:rPr>
              <w:t>intended</w:t>
            </w:r>
            <w:r w:rsidRPr="48F2C89A" w:rsidR="48F2C89A">
              <w:rPr>
                <w:b w:val="1"/>
                <w:bCs w:val="1"/>
                <w:noProof w:val="0"/>
                <w:sz w:val="18"/>
                <w:szCs w:val="18"/>
                <w:lang w:val="en-GB"/>
              </w:rPr>
              <w:t xml:space="preserve"> learning </w:t>
            </w:r>
            <w:r w:rsidRPr="48F2C89A" w:rsidR="48F2C89A">
              <w:rPr>
                <w:b w:val="1"/>
                <w:bCs w:val="1"/>
                <w:noProof w:val="0"/>
                <w:sz w:val="18"/>
                <w:szCs w:val="18"/>
                <w:lang w:val="en-GB"/>
              </w:rPr>
              <w:t>outcomes</w:t>
            </w:r>
          </w:p>
        </w:tc>
      </w:tr>
      <w:tr xmlns:wp14="http://schemas.microsoft.com/office/word/2010/wordml" w:rsidRPr="00AB1E62" w:rsidR="007D2A45" w:rsidTr="69411641" w14:paraId="17FEC5B0" wp14:textId="77777777">
        <w:trPr>
          <w:trHeight w:val="70"/>
        </w:trPr>
        <w:tc>
          <w:tcPr>
            <w:tcW w:w="1864" w:type="dxa"/>
            <w:vMerge w:val="restart"/>
            <w:tcBorders>
              <w:left w:val="single" w:color="auto" w:sz="4" w:space="0"/>
              <w:right w:val="single" w:color="auto" w:sz="4" w:space="0"/>
            </w:tcBorders>
            <w:tcMar/>
            <w:vAlign w:val="center"/>
          </w:tcPr>
          <w:p w:rsidRPr="008B163A" w:rsidR="008B163A" w:rsidP="48F2C89A" w:rsidRDefault="008B163A" w14:paraId="34544F33" wp14:textId="77777777">
            <w:pPr>
              <w:jc w:val="center"/>
              <w:rPr>
                <w:b w:val="1"/>
                <w:bCs w:val="1"/>
                <w:noProof w:val="0"/>
                <w:sz w:val="18"/>
                <w:szCs w:val="18"/>
                <w:lang w:val="en-GB"/>
              </w:rPr>
            </w:pPr>
            <w:r w:rsidRPr="48F2C89A" w:rsidR="48F2C89A">
              <w:rPr>
                <w:b w:val="1"/>
                <w:bCs w:val="1"/>
                <w:noProof w:val="0"/>
                <w:sz w:val="18"/>
                <w:szCs w:val="18"/>
                <w:lang w:val="en-GB"/>
              </w:rPr>
              <w:t>Teaching</w:t>
            </w:r>
            <w:r w:rsidRPr="48F2C89A" w:rsidR="48F2C89A">
              <w:rPr>
                <w:b w:val="1"/>
                <w:bCs w:val="1"/>
                <w:noProof w:val="0"/>
                <w:sz w:val="18"/>
                <w:szCs w:val="18"/>
                <w:lang w:val="en-GB"/>
              </w:rPr>
              <w:t> </w:t>
            </w:r>
          </w:p>
          <w:p w:rsidRPr="008B163A" w:rsidR="007D2A45" w:rsidP="48F2C89A" w:rsidRDefault="008B163A" w14:paraId="4F9094B5" wp14:textId="77777777">
            <w:pPr>
              <w:jc w:val="center"/>
              <w:rPr>
                <w:b w:val="1"/>
                <w:bCs w:val="1"/>
                <w:noProof w:val="0"/>
                <w:sz w:val="18"/>
                <w:szCs w:val="18"/>
                <w:lang w:val="en-GB"/>
              </w:rPr>
            </w:pPr>
            <w:r w:rsidRPr="48F2C89A" w:rsidR="48F2C89A">
              <w:rPr>
                <w:b w:val="1"/>
                <w:bCs w:val="1"/>
                <w:noProof w:val="0"/>
                <w:sz w:val="18"/>
                <w:szCs w:val="18"/>
                <w:lang w:val="en-GB"/>
              </w:rPr>
              <w:t>outcomes</w:t>
            </w:r>
            <w:r w:rsidRPr="48F2C89A" w:rsidR="48F2C89A">
              <w:rPr>
                <w:b w:val="1"/>
                <w:bCs w:val="1"/>
                <w:noProof w:val="0"/>
                <w:sz w:val="18"/>
                <w:szCs w:val="18"/>
                <w:lang w:val="en-GB"/>
              </w:rPr>
              <w:t> </w:t>
            </w:r>
          </w:p>
          <w:p w:rsidRPr="00AB1E62" w:rsidR="008B163A" w:rsidP="48F2C89A" w:rsidRDefault="008B163A" w14:paraId="2BC54FE5" wp14:textId="77777777">
            <w:pPr>
              <w:jc w:val="center"/>
              <w:rPr>
                <w:noProof w:val="0"/>
                <w:sz w:val="18"/>
                <w:szCs w:val="18"/>
                <w:lang w:val="en-GB"/>
              </w:rPr>
            </w:pPr>
            <w:r w:rsidRPr="48F2C89A" w:rsidR="48F2C89A">
              <w:rPr>
                <w:b w:val="1"/>
                <w:bCs w:val="1"/>
                <w:noProof w:val="0"/>
                <w:sz w:val="18"/>
                <w:szCs w:val="18"/>
                <w:lang w:val="en-GB"/>
              </w:rPr>
              <w:t>(</w:t>
            </w:r>
            <w:r w:rsidRPr="48F2C89A" w:rsidR="48F2C89A">
              <w:rPr>
                <w:b w:val="1"/>
                <w:bCs w:val="1"/>
                <w:noProof w:val="0"/>
                <w:sz w:val="18"/>
                <w:szCs w:val="18"/>
                <w:lang w:val="en-GB"/>
              </w:rPr>
              <w:t>code</w:t>
            </w:r>
            <w:r w:rsidRPr="48F2C89A" w:rsidR="48F2C89A">
              <w:rPr>
                <w:b w:val="1"/>
                <w:bCs w:val="1"/>
                <w:noProof w:val="0"/>
                <w:sz w:val="18"/>
                <w:szCs w:val="18"/>
                <w:lang w:val="en-GB"/>
              </w:rPr>
              <w:t>)</w:t>
            </w:r>
          </w:p>
        </w:tc>
        <w:tc>
          <w:tcPr>
            <w:tcW w:w="8099" w:type="dxa"/>
            <w:gridSpan w:val="21"/>
            <w:tcBorders>
              <w:top w:val="single" w:color="auto" w:sz="4" w:space="0"/>
              <w:left w:val="single" w:color="auto" w:sz="4" w:space="0"/>
              <w:bottom w:val="single" w:color="auto" w:sz="4" w:space="0"/>
              <w:right w:val="single" w:color="auto" w:sz="4" w:space="0"/>
            </w:tcBorders>
            <w:tcMar/>
          </w:tcPr>
          <w:p w:rsidRPr="008B163A" w:rsidR="007D2A45" w:rsidP="48F2C89A" w:rsidRDefault="008B163A" w14:paraId="3B3FF781" wp14:textId="77777777">
            <w:pPr>
              <w:jc w:val="center"/>
              <w:rPr>
                <w:b w:val="1"/>
                <w:bCs w:val="1"/>
                <w:noProof w:val="0"/>
                <w:sz w:val="18"/>
                <w:szCs w:val="18"/>
                <w:lang w:val="en-GB"/>
              </w:rPr>
            </w:pPr>
            <w:r w:rsidRPr="48F2C89A" w:rsidR="48F2C89A">
              <w:rPr>
                <w:b w:val="1"/>
                <w:bCs w:val="1"/>
                <w:noProof w:val="0"/>
                <w:sz w:val="18"/>
                <w:szCs w:val="18"/>
                <w:lang w:val="en-GB"/>
              </w:rPr>
              <w:t xml:space="preserve">Method of </w:t>
            </w:r>
            <w:r w:rsidRPr="48F2C89A" w:rsidR="48F2C89A">
              <w:rPr>
                <w:b w:val="1"/>
                <w:bCs w:val="1"/>
                <w:noProof w:val="0"/>
                <w:sz w:val="18"/>
                <w:szCs w:val="18"/>
                <w:lang w:val="en-GB"/>
              </w:rPr>
              <w:t>assessment</w:t>
            </w:r>
            <w:r w:rsidRPr="48F2C89A" w:rsidR="48F2C89A">
              <w:rPr>
                <w:b w:val="1"/>
                <w:bCs w:val="1"/>
                <w:noProof w:val="0"/>
                <w:sz w:val="18"/>
                <w:szCs w:val="18"/>
                <w:lang w:val="en-GB"/>
              </w:rPr>
              <w:t xml:space="preserve"> (+/-) </w:t>
            </w:r>
          </w:p>
        </w:tc>
      </w:tr>
      <w:tr xmlns:wp14="http://schemas.microsoft.com/office/word/2010/wordml" w:rsidRPr="00AB1E62" w:rsidR="007D2A45" w:rsidTr="69411641" w14:paraId="35A74B0A" wp14:textId="77777777">
        <w:trPr>
          <w:trHeight w:val="284"/>
        </w:trPr>
        <w:tc>
          <w:tcPr>
            <w:tcW w:w="1864" w:type="dxa"/>
            <w:vMerge/>
            <w:tcBorders/>
            <w:tcMar/>
          </w:tcPr>
          <w:p w:rsidRPr="00AB1E62" w:rsidR="007D2A45" w:rsidP="006A1084" w:rsidRDefault="007D2A45" w14:paraId="62EBF3C5" wp14:textId="77777777">
            <w:pPr>
              <w:rPr>
                <w:sz w:val="18"/>
                <w:szCs w:val="18"/>
              </w:rPr>
            </w:pPr>
          </w:p>
        </w:tc>
        <w:tc>
          <w:tcPr>
            <w:tcW w:w="1134" w:type="dxa"/>
            <w:gridSpan w:val="3"/>
            <w:tcBorders>
              <w:top w:val="single" w:color="auto" w:sz="4" w:space="0"/>
              <w:left w:val="single"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8B163A" w14:paraId="7F893E2C" wp14:textId="77777777">
            <w:pPr>
              <w:ind w:left="-113" w:right="-113"/>
              <w:jc w:val="center"/>
              <w:rPr>
                <w:b w:val="1"/>
                <w:bCs w:val="1"/>
                <w:noProof w:val="0"/>
                <w:sz w:val="18"/>
                <w:szCs w:val="18"/>
                <w:lang w:val="en-GB"/>
              </w:rPr>
            </w:pPr>
            <w:r w:rsidRPr="48F2C89A" w:rsidR="48F2C89A">
              <w:rPr>
                <w:b w:val="1"/>
                <w:bCs w:val="1"/>
                <w:noProof w:val="0"/>
                <w:sz w:val="18"/>
                <w:szCs w:val="18"/>
                <w:lang w:val="en-GB"/>
              </w:rPr>
              <w:t>Exam</w:t>
            </w:r>
            <w:r w:rsidRPr="48F2C89A" w:rsidR="48F2C89A">
              <w:rPr>
                <w:b w:val="1"/>
                <w:bCs w:val="1"/>
                <w:noProof w:val="0"/>
                <w:sz w:val="18"/>
                <w:szCs w:val="18"/>
                <w:lang w:val="en-GB"/>
              </w:rPr>
              <w:t xml:space="preserve"> </w:t>
            </w:r>
            <w:r w:rsidRPr="48F2C89A" w:rsidR="48F2C89A">
              <w:rPr>
                <w:b w:val="1"/>
                <w:bCs w:val="1"/>
                <w:noProof w:val="0"/>
                <w:sz w:val="18"/>
                <w:szCs w:val="18"/>
                <w:lang w:val="en-GB"/>
              </w:rPr>
              <w:t>oral</w:t>
            </w:r>
            <w:r w:rsidRPr="48F2C89A" w:rsidR="48F2C89A">
              <w:rPr>
                <w:b w:val="1"/>
                <w:bCs w:val="1"/>
                <w:noProof w:val="0"/>
                <w:sz w:val="18"/>
                <w:szCs w:val="18"/>
                <w:lang w:val="en-GB"/>
              </w:rPr>
              <w:t>/</w:t>
            </w:r>
            <w:r w:rsidRPr="48F2C89A" w:rsidR="48F2C89A">
              <w:rPr>
                <w:b w:val="1"/>
                <w:bCs w:val="1"/>
                <w:noProof w:val="0"/>
                <w:sz w:val="18"/>
                <w:szCs w:val="18"/>
                <w:lang w:val="en-GB"/>
              </w:rPr>
              <w:t>written</w:t>
            </w:r>
            <w:r w:rsidRPr="48F2C89A" w:rsidR="48F2C89A">
              <w:rPr>
                <w:b w:val="1"/>
                <w:bCs w:val="1"/>
                <w:noProof w:val="0"/>
                <w:sz w:val="18"/>
                <w:szCs w:val="18"/>
                <w:lang w:val="en-GB"/>
              </w:rPr>
              <w:t>*</w:t>
            </w:r>
          </w:p>
        </w:tc>
        <w:tc>
          <w:tcPr>
            <w:tcW w:w="1134" w:type="dxa"/>
            <w:gridSpan w:val="3"/>
            <w:tcBorders>
              <w:top w:val="single" w:color="auto" w:sz="4" w:space="0"/>
              <w:left w:val="single" w:color="auto" w:sz="4" w:space="0"/>
              <w:bottom w:val="single" w:color="auto" w:sz="12" w:space="0"/>
              <w:right w:val="single" w:color="auto" w:sz="4" w:space="0"/>
            </w:tcBorders>
            <w:tcMar/>
            <w:vAlign w:val="center"/>
          </w:tcPr>
          <w:p w:rsidRPr="00AB1E62" w:rsidR="007D2A45" w:rsidP="48F2C89A" w:rsidRDefault="008B163A" w14:paraId="01AD8074" wp14:textId="2C8505DC">
            <w:pPr>
              <w:pStyle w:val="Normal"/>
              <w:ind w:left="-57" w:right="-57"/>
              <w:jc w:val="center"/>
              <w:rPr>
                <w:rFonts w:ascii="Times New Roman" w:hAnsi="Times New Roman" w:eastAsia="Calibri" w:cs="Times New Roman"/>
                <w:b w:val="1"/>
                <w:bCs w:val="1"/>
                <w:noProof w:val="0"/>
                <w:sz w:val="24"/>
                <w:szCs w:val="24"/>
                <w:lang w:val="en-GB"/>
              </w:rPr>
            </w:pPr>
            <w:r w:rsidRPr="48F2C89A" w:rsidR="48F2C89A">
              <w:rPr>
                <w:b w:val="1"/>
                <w:bCs w:val="1"/>
                <w:noProof w:val="0"/>
                <w:sz w:val="18"/>
                <w:szCs w:val="18"/>
                <w:lang w:val="en-GB"/>
              </w:rPr>
              <w:t>Test*</w:t>
            </w:r>
          </w:p>
        </w:tc>
        <w:tc>
          <w:tcPr>
            <w:tcW w:w="1135" w:type="dxa"/>
            <w:gridSpan w:val="3"/>
            <w:tcBorders>
              <w:top w:val="single" w:color="auto" w:sz="4" w:space="0"/>
              <w:left w:val="single"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23995F71" wp14:textId="77777777">
            <w:pPr>
              <w:jc w:val="center"/>
              <w:rPr>
                <w:b w:val="1"/>
                <w:bCs w:val="1"/>
                <w:noProof w:val="0"/>
                <w:sz w:val="18"/>
                <w:szCs w:val="18"/>
                <w:lang w:val="en-GB"/>
              </w:rPr>
            </w:pPr>
            <w:r w:rsidRPr="48F2C89A" w:rsidR="48F2C89A">
              <w:rPr>
                <w:b w:val="1"/>
                <w:bCs w:val="1"/>
                <w:noProof w:val="0"/>
                <w:sz w:val="18"/>
                <w:szCs w:val="18"/>
                <w:lang w:val="en-GB"/>
              </w:rPr>
              <w:t>P</w:t>
            </w:r>
            <w:r w:rsidRPr="48F2C89A" w:rsidR="48F2C89A">
              <w:rPr>
                <w:b w:val="1"/>
                <w:bCs w:val="1"/>
                <w:noProof w:val="0"/>
                <w:sz w:val="18"/>
                <w:szCs w:val="18"/>
                <w:lang w:val="en-GB"/>
              </w:rPr>
              <w:t>rojec</w:t>
            </w:r>
            <w:r w:rsidRPr="48F2C89A" w:rsidR="48F2C89A">
              <w:rPr>
                <w:b w:val="1"/>
                <w:bCs w:val="1"/>
                <w:noProof w:val="0"/>
                <w:sz w:val="18"/>
                <w:szCs w:val="18"/>
                <w:lang w:val="en-GB"/>
              </w:rPr>
              <w:t>t*</w:t>
            </w:r>
          </w:p>
        </w:tc>
        <w:tc>
          <w:tcPr>
            <w:tcW w:w="1137" w:type="dxa"/>
            <w:gridSpan w:val="3"/>
            <w:tcBorders>
              <w:top w:val="single" w:color="auto" w:sz="4" w:space="0"/>
              <w:left w:val="single" w:color="auto" w:sz="4" w:space="0"/>
              <w:bottom w:val="single" w:color="auto" w:sz="12" w:space="0"/>
              <w:right w:val="single" w:color="auto" w:sz="4" w:space="0"/>
            </w:tcBorders>
            <w:tcMar/>
            <w:vAlign w:val="center"/>
          </w:tcPr>
          <w:p w:rsidRPr="00AB1E62" w:rsidR="007D2A45" w:rsidP="48F2C89A" w:rsidRDefault="008B163A" w14:paraId="32299611" wp14:textId="4A13B415">
            <w:pPr>
              <w:pStyle w:val="Normal"/>
              <w:jc w:val="center"/>
              <w:rPr>
                <w:rFonts w:ascii="Times New Roman" w:hAnsi="Times New Roman" w:eastAsia="Calibri" w:cs="Times New Roman"/>
                <w:b w:val="1"/>
                <w:bCs w:val="1"/>
                <w:noProof w:val="0"/>
                <w:sz w:val="24"/>
                <w:szCs w:val="24"/>
                <w:lang w:val="en-GB"/>
              </w:rPr>
            </w:pPr>
            <w:r w:rsidRPr="48F2C89A">
              <w:rPr>
                <w:b w:val="1"/>
                <w:bCs w:val="1"/>
                <w:noProof w:val="0"/>
                <w:sz w:val="18"/>
                <w:szCs w:val="18"/>
                <w:lang w:val="en-GB"/>
              </w:rPr>
              <w:t>Effort</w:t>
            </w:r>
            <w:r w:rsidRPr="48F2C89A">
              <w:rPr>
                <w:b w:val="1"/>
                <w:bCs w:val="1"/>
                <w:noProof w:val="0"/>
                <w:sz w:val="18"/>
                <w:szCs w:val="18"/>
                <w:lang w:val="en-GB"/>
              </w:rPr>
              <w:t xml:space="preserve"> in </w:t>
            </w:r>
            <w:r w:rsidRPr="48F2C89A">
              <w:rPr>
                <w:b w:val="1"/>
                <w:bCs w:val="1"/>
                <w:noProof w:val="0"/>
                <w:sz w:val="18"/>
                <w:szCs w:val="18"/>
                <w:lang w:val="en-GB"/>
              </w:rPr>
              <w:t>class</w:t>
            </w:r>
            <w:r w:rsidRPr="48F2C89A" w:rsidR="48F2C89A">
              <w:rPr>
                <w:b w:val="1"/>
                <w:bCs w:val="1"/>
                <w:noProof w:val="0"/>
                <w:sz w:val="18"/>
                <w:szCs w:val="18"/>
                <w:lang w:val="en-GB"/>
              </w:rPr>
              <w:t>*</w:t>
            </w:r>
          </w:p>
        </w:tc>
        <w:tc>
          <w:tcPr>
            <w:tcW w:w="1137" w:type="dxa"/>
            <w:gridSpan w:val="3"/>
            <w:tcBorders>
              <w:top w:val="single" w:color="auto" w:sz="4" w:space="0"/>
              <w:left w:val="single"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8B163A" w14:paraId="15C3DA4A" wp14:textId="4AB46DD7">
            <w:pPr>
              <w:pStyle w:val="Normal"/>
              <w:jc w:val="center"/>
              <w:rPr>
                <w:rFonts w:ascii="Times New Roman" w:hAnsi="Times New Roman" w:eastAsia="Calibri" w:cs="Times New Roman"/>
                <w:b w:val="1"/>
                <w:bCs w:val="1"/>
                <w:noProof w:val="0"/>
                <w:sz w:val="24"/>
                <w:szCs w:val="24"/>
                <w:lang w:val="en-GB"/>
              </w:rPr>
            </w:pPr>
            <w:r w:rsidRPr="48F2C89A" w:rsidR="48F2C89A">
              <w:rPr>
                <w:b w:val="1"/>
                <w:bCs w:val="1"/>
                <w:noProof w:val="0"/>
                <w:sz w:val="18"/>
                <w:szCs w:val="18"/>
                <w:lang w:val="en-GB"/>
              </w:rPr>
              <w:t>Self-study*</w:t>
            </w:r>
          </w:p>
        </w:tc>
        <w:tc>
          <w:tcPr>
            <w:tcW w:w="1137" w:type="dxa"/>
            <w:gridSpan w:val="3"/>
            <w:tcBorders>
              <w:top w:val="single" w:color="auto" w:sz="4" w:space="0"/>
              <w:left w:val="single" w:color="auto" w:sz="4" w:space="0"/>
              <w:bottom w:val="single" w:color="auto" w:sz="12" w:space="0"/>
              <w:right w:val="single" w:color="auto" w:sz="4" w:space="0"/>
            </w:tcBorders>
            <w:tcMar/>
            <w:vAlign w:val="center"/>
          </w:tcPr>
          <w:p w:rsidRPr="00AB1E62" w:rsidR="007D2A45" w:rsidP="48F2C89A" w:rsidRDefault="008B163A" w14:paraId="66AB51B3" wp14:textId="7CD11753">
            <w:pPr>
              <w:pStyle w:val="Normal"/>
              <w:jc w:val="center"/>
              <w:rPr>
                <w:rFonts w:ascii="Times New Roman" w:hAnsi="Times New Roman" w:eastAsia="Calibri" w:cs="Times New Roman"/>
                <w:b w:val="1"/>
                <w:bCs w:val="1"/>
                <w:noProof w:val="0"/>
                <w:sz w:val="24"/>
                <w:szCs w:val="24"/>
                <w:lang w:val="en-GB"/>
              </w:rPr>
            </w:pPr>
            <w:r w:rsidRPr="48F2C89A" w:rsidR="48F2C89A">
              <w:rPr>
                <w:b w:val="1"/>
                <w:bCs w:val="1"/>
                <w:noProof w:val="0"/>
                <w:sz w:val="18"/>
                <w:szCs w:val="18"/>
                <w:lang w:val="en-GB"/>
              </w:rPr>
              <w:t>Group work *</w:t>
            </w:r>
          </w:p>
        </w:tc>
        <w:tc>
          <w:tcPr>
            <w:tcW w:w="1285" w:type="dxa"/>
            <w:gridSpan w:val="3"/>
            <w:tcBorders>
              <w:top w:val="single" w:color="auto" w:sz="4" w:space="0"/>
              <w:left w:val="single"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8B163A" w14:paraId="4CE971F3" wp14:textId="381F2BD9">
            <w:pPr>
              <w:pStyle w:val="Normal"/>
              <w:jc w:val="center"/>
              <w:rPr>
                <w:rFonts w:ascii="Times New Roman" w:hAnsi="Times New Roman" w:eastAsia="Calibri" w:cs="Times New Roman"/>
                <w:b w:val="1"/>
                <w:bCs w:val="1"/>
                <w:noProof w:val="0"/>
                <w:sz w:val="24"/>
                <w:szCs w:val="24"/>
                <w:lang w:val="en-GB"/>
              </w:rPr>
            </w:pPr>
            <w:r w:rsidRPr="48F2C89A" w:rsidR="48F2C89A">
              <w:rPr>
                <w:b w:val="1"/>
                <w:bCs w:val="1"/>
                <w:noProof w:val="0"/>
                <w:sz w:val="18"/>
                <w:szCs w:val="18"/>
                <w:lang w:val="en-GB"/>
              </w:rPr>
              <w:t>Artistic presentation*</w:t>
            </w:r>
          </w:p>
        </w:tc>
      </w:tr>
      <w:tr xmlns:wp14="http://schemas.microsoft.com/office/word/2010/wordml" w:rsidRPr="00AB1E62" w:rsidR="007D2A45" w:rsidTr="69411641" w14:paraId="19D19BB1" wp14:textId="77777777">
        <w:trPr>
          <w:trHeight w:val="284"/>
        </w:trPr>
        <w:tc>
          <w:tcPr>
            <w:tcW w:w="1864" w:type="dxa"/>
            <w:vMerge/>
            <w:tcBorders/>
            <w:tcMar/>
          </w:tcPr>
          <w:p w:rsidRPr="00AB1E62" w:rsidR="007D2A45" w:rsidP="006A1084" w:rsidRDefault="007D2A45" w14:paraId="6D98A12B" wp14:textId="77777777">
            <w:pPr>
              <w:rPr>
                <w:sz w:val="18"/>
                <w:szCs w:val="18"/>
              </w:rPr>
            </w:pPr>
          </w:p>
        </w:tc>
        <w:tc>
          <w:tcPr>
            <w:tcW w:w="1134" w:type="dxa"/>
            <w:gridSpan w:val="3"/>
            <w:tcBorders>
              <w:top w:val="single" w:color="auto" w:sz="12" w:space="0"/>
              <w:left w:val="single" w:color="auto" w:sz="4" w:space="0"/>
              <w:bottom w:val="dashSmallGap" w:color="auto" w:sz="4" w:space="0"/>
              <w:right w:val="single" w:color="auto" w:sz="4" w:space="0"/>
            </w:tcBorders>
            <w:shd w:val="clear" w:color="auto" w:fill="F2F2F2" w:themeFill="background1" w:themeFillShade="F2"/>
            <w:tcMar/>
            <w:vAlign w:val="center"/>
          </w:tcPr>
          <w:p w:rsidRPr="00AB1E62" w:rsidR="007D2A45" w:rsidP="48F2C89A" w:rsidRDefault="007D2A45" w14:paraId="59AD62A8" wp14:textId="77777777">
            <w:pPr>
              <w:jc w:val="center"/>
              <w:rPr>
                <w:b w:val="1"/>
                <w:bCs w:val="1"/>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134" w:type="dxa"/>
            <w:gridSpan w:val="3"/>
            <w:tcBorders>
              <w:top w:val="single" w:color="auto" w:sz="12" w:space="0"/>
              <w:left w:val="single" w:color="auto" w:sz="4" w:space="0"/>
              <w:bottom w:val="dashSmallGap" w:color="auto" w:sz="4" w:space="0"/>
              <w:right w:val="single" w:color="auto" w:sz="4" w:space="0"/>
            </w:tcBorders>
            <w:tcMar/>
            <w:vAlign w:val="center"/>
          </w:tcPr>
          <w:p w:rsidRPr="00AB1E62" w:rsidR="007D2A45" w:rsidP="48F2C89A" w:rsidRDefault="008B163A" w14:paraId="5C56FEC9" wp14:textId="77777777">
            <w:pPr>
              <w:jc w:val="center"/>
              <w:rPr>
                <w:b w:val="1"/>
                <w:bCs w:val="1"/>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135" w:type="dxa"/>
            <w:gridSpan w:val="3"/>
            <w:tcBorders>
              <w:top w:val="single" w:color="auto" w:sz="12" w:space="0"/>
              <w:left w:val="single" w:color="auto" w:sz="4" w:space="0"/>
              <w:bottom w:val="dashSmallGap" w:color="auto" w:sz="4" w:space="0"/>
              <w:right w:val="single" w:color="auto" w:sz="4" w:space="0"/>
            </w:tcBorders>
            <w:shd w:val="clear" w:color="auto" w:fill="F2F2F2" w:themeFill="background1" w:themeFillShade="F2"/>
            <w:tcMar/>
            <w:vAlign w:val="center"/>
          </w:tcPr>
          <w:p w:rsidRPr="00AB1E62" w:rsidR="007D2A45" w:rsidP="48F2C89A" w:rsidRDefault="008B163A" w14:paraId="00C1A8C6" wp14:textId="77777777">
            <w:pPr>
              <w:jc w:val="center"/>
              <w:rPr>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137" w:type="dxa"/>
            <w:gridSpan w:val="3"/>
            <w:tcBorders>
              <w:top w:val="single" w:color="auto" w:sz="12" w:space="0"/>
              <w:left w:val="single" w:color="auto" w:sz="4" w:space="0"/>
              <w:bottom w:val="dashSmallGap" w:color="auto" w:sz="4" w:space="0"/>
              <w:right w:val="single" w:color="auto" w:sz="4" w:space="0"/>
            </w:tcBorders>
            <w:tcMar/>
            <w:vAlign w:val="center"/>
          </w:tcPr>
          <w:p w:rsidRPr="00AB1E62" w:rsidR="007D2A45" w:rsidP="48F2C89A" w:rsidRDefault="008B163A" w14:paraId="72F94947" wp14:textId="77777777">
            <w:pPr>
              <w:jc w:val="center"/>
              <w:rPr>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137" w:type="dxa"/>
            <w:gridSpan w:val="3"/>
            <w:tcBorders>
              <w:top w:val="single" w:color="auto" w:sz="12" w:space="0"/>
              <w:left w:val="single" w:color="auto" w:sz="4" w:space="0"/>
              <w:bottom w:val="dashSmallGap" w:color="auto" w:sz="4" w:space="0"/>
              <w:right w:val="single" w:color="auto" w:sz="4" w:space="0"/>
            </w:tcBorders>
            <w:shd w:val="clear" w:color="auto" w:fill="F2F2F2" w:themeFill="background1" w:themeFillShade="F2"/>
            <w:tcMar/>
            <w:vAlign w:val="center"/>
          </w:tcPr>
          <w:p w:rsidRPr="00AB1E62" w:rsidR="007D2A45" w:rsidP="48F2C89A" w:rsidRDefault="008B163A" w14:paraId="350D668B" wp14:textId="77777777">
            <w:pPr>
              <w:jc w:val="center"/>
              <w:rPr>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137" w:type="dxa"/>
            <w:gridSpan w:val="3"/>
            <w:tcBorders>
              <w:top w:val="single" w:color="auto" w:sz="12" w:space="0"/>
              <w:left w:val="single" w:color="auto" w:sz="4" w:space="0"/>
              <w:bottom w:val="dashSmallGap" w:color="auto" w:sz="4" w:space="0"/>
              <w:right w:val="single" w:color="auto" w:sz="4" w:space="0"/>
            </w:tcBorders>
            <w:tcMar/>
            <w:vAlign w:val="center"/>
          </w:tcPr>
          <w:p w:rsidRPr="00AB1E62" w:rsidR="007D2A45" w:rsidP="48F2C89A" w:rsidRDefault="008B163A" w14:paraId="6DAF4055" wp14:textId="77777777">
            <w:pPr>
              <w:jc w:val="center"/>
              <w:rPr>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c>
          <w:tcPr>
            <w:tcW w:w="1285" w:type="dxa"/>
            <w:gridSpan w:val="3"/>
            <w:tcBorders>
              <w:top w:val="single" w:color="auto" w:sz="12" w:space="0"/>
              <w:left w:val="single" w:color="auto" w:sz="4" w:space="0"/>
              <w:bottom w:val="dashSmallGap" w:color="auto" w:sz="4" w:space="0"/>
              <w:right w:val="single" w:color="auto" w:sz="4" w:space="0"/>
            </w:tcBorders>
            <w:shd w:val="clear" w:color="auto" w:fill="F2F2F2" w:themeFill="background1" w:themeFillShade="F2"/>
            <w:tcMar/>
            <w:vAlign w:val="center"/>
          </w:tcPr>
          <w:p w:rsidRPr="00AB1E62" w:rsidR="007D2A45" w:rsidP="48F2C89A" w:rsidRDefault="008B163A" w14:paraId="4E117D38" wp14:textId="77777777">
            <w:pPr>
              <w:jc w:val="center"/>
              <w:rPr>
                <w:noProof w:val="0"/>
                <w:sz w:val="18"/>
                <w:szCs w:val="18"/>
                <w:lang w:val="en-GB"/>
              </w:rPr>
            </w:pPr>
            <w:r w:rsidRPr="48F2C89A" w:rsidR="48F2C89A">
              <w:rPr>
                <w:b w:val="1"/>
                <w:bCs w:val="1"/>
                <w:noProof w:val="0"/>
                <w:sz w:val="18"/>
                <w:szCs w:val="18"/>
                <w:lang w:val="en-GB"/>
              </w:rPr>
              <w:t>Form</w:t>
            </w:r>
            <w:r w:rsidRPr="48F2C89A" w:rsidR="48F2C89A">
              <w:rPr>
                <w:b w:val="1"/>
                <w:bCs w:val="1"/>
                <w:noProof w:val="0"/>
                <w:sz w:val="18"/>
                <w:szCs w:val="18"/>
                <w:lang w:val="en-GB"/>
              </w:rPr>
              <w:t xml:space="preserve"> of </w:t>
            </w:r>
            <w:r w:rsidRPr="48F2C89A" w:rsidR="48F2C89A">
              <w:rPr>
                <w:b w:val="1"/>
                <w:bCs w:val="1"/>
                <w:noProof w:val="0"/>
                <w:sz w:val="18"/>
                <w:szCs w:val="18"/>
                <w:lang w:val="en-GB"/>
              </w:rPr>
              <w:t>classes</w:t>
            </w:r>
          </w:p>
        </w:tc>
      </w:tr>
      <w:tr xmlns:wp14="http://schemas.microsoft.com/office/word/2010/wordml" w:rsidRPr="00AB1E62" w:rsidR="007D2A45" w:rsidTr="69411641" w14:paraId="432462BA" wp14:textId="77777777">
        <w:trPr>
          <w:trHeight w:val="284"/>
        </w:trPr>
        <w:tc>
          <w:tcPr>
            <w:tcW w:w="1864" w:type="dxa"/>
            <w:vMerge/>
            <w:tcBorders/>
            <w:tcMar/>
          </w:tcPr>
          <w:p w:rsidRPr="00AB1E62" w:rsidR="007D2A45" w:rsidP="006A1084" w:rsidRDefault="007D2A45" w14:paraId="2946DB82" wp14:textId="77777777">
            <w:pPr>
              <w:rPr>
                <w:sz w:val="18"/>
                <w:szCs w:val="18"/>
              </w:rPr>
            </w:pPr>
          </w:p>
        </w:tc>
        <w:tc>
          <w:tcPr>
            <w:tcW w:w="378" w:type="dxa"/>
            <w:tcBorders>
              <w:top w:val="dashSmallGap" w:color="auto" w:sz="4" w:space="0"/>
              <w:left w:val="single"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8B163A" w14:paraId="1FE97689" wp14:textId="77777777">
            <w:pPr>
              <w:jc w:val="center"/>
              <w:rPr>
                <w:noProof w:val="0"/>
                <w:sz w:val="18"/>
                <w:szCs w:val="18"/>
                <w:lang w:val="en-GB"/>
              </w:rPr>
            </w:pPr>
            <w:r w:rsidRPr="48F2C89A" w:rsidR="48F2C89A">
              <w:rPr>
                <w:noProof w:val="0"/>
                <w:sz w:val="18"/>
                <w:szCs w:val="18"/>
                <w:lang w:val="en-GB"/>
              </w:rPr>
              <w:t>L</w:t>
            </w:r>
          </w:p>
        </w:tc>
        <w:tc>
          <w:tcPr>
            <w:tcW w:w="378" w:type="dxa"/>
            <w:tcBorders>
              <w:top w:val="dashSmallGap" w:color="auto" w:sz="4" w:space="0"/>
              <w:left w:val="dashSmallGap"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7D2A45" w14:paraId="37AAF844" wp14:textId="77777777">
            <w:pPr>
              <w:jc w:val="center"/>
              <w:rPr>
                <w:noProof w:val="0"/>
                <w:sz w:val="18"/>
                <w:szCs w:val="18"/>
                <w:lang w:val="en-GB"/>
              </w:rPr>
            </w:pPr>
            <w:r w:rsidRPr="48F2C89A" w:rsidR="48F2C89A">
              <w:rPr>
                <w:noProof w:val="0"/>
                <w:sz w:val="18"/>
                <w:szCs w:val="18"/>
                <w:lang w:val="en-GB"/>
              </w:rPr>
              <w:t>C</w:t>
            </w:r>
          </w:p>
        </w:tc>
        <w:tc>
          <w:tcPr>
            <w:tcW w:w="378"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2B3D4F80" wp14:textId="77777777">
            <w:pPr>
              <w:jc w:val="center"/>
              <w:rPr>
                <w:noProof w:val="0"/>
                <w:sz w:val="18"/>
                <w:szCs w:val="18"/>
                <w:lang w:val="en-GB"/>
              </w:rPr>
            </w:pPr>
            <w:r w:rsidRPr="48F2C89A" w:rsidR="48F2C89A">
              <w:rPr>
                <w:noProof w:val="0"/>
                <w:sz w:val="18"/>
                <w:szCs w:val="18"/>
                <w:lang w:val="en-GB"/>
              </w:rPr>
              <w:t>...</w:t>
            </w:r>
          </w:p>
        </w:tc>
        <w:tc>
          <w:tcPr>
            <w:tcW w:w="378" w:type="dxa"/>
            <w:tcBorders>
              <w:top w:val="dashSmallGap" w:color="auto" w:sz="4" w:space="0"/>
              <w:left w:val="single" w:color="auto" w:sz="4" w:space="0"/>
              <w:bottom w:val="single" w:color="auto" w:sz="12" w:space="0"/>
              <w:right w:val="dashSmallGap" w:color="auto" w:sz="4" w:space="0"/>
            </w:tcBorders>
            <w:tcMar/>
            <w:vAlign w:val="center"/>
          </w:tcPr>
          <w:p w:rsidRPr="00AB1E62" w:rsidR="007D2A45" w:rsidP="48F2C89A" w:rsidRDefault="008B163A" w14:paraId="53231B24" wp14:textId="77777777">
            <w:pPr>
              <w:jc w:val="center"/>
              <w:rPr>
                <w:noProof w:val="0"/>
                <w:sz w:val="18"/>
                <w:szCs w:val="18"/>
                <w:lang w:val="en-GB"/>
              </w:rPr>
            </w:pPr>
            <w:r w:rsidRPr="48F2C89A" w:rsidR="48F2C89A">
              <w:rPr>
                <w:noProof w:val="0"/>
                <w:sz w:val="18"/>
                <w:szCs w:val="18"/>
                <w:lang w:val="en-GB"/>
              </w:rPr>
              <w:t>L</w:t>
            </w:r>
          </w:p>
        </w:tc>
        <w:tc>
          <w:tcPr>
            <w:tcW w:w="378" w:type="dxa"/>
            <w:tcBorders>
              <w:top w:val="dashSmallGap" w:color="auto" w:sz="4" w:space="0"/>
              <w:left w:val="dashSmallGap" w:color="auto" w:sz="4" w:space="0"/>
              <w:bottom w:val="single" w:color="auto" w:sz="12" w:space="0"/>
              <w:right w:val="dashSmallGap" w:color="auto" w:sz="4" w:space="0"/>
            </w:tcBorders>
            <w:tcMar/>
            <w:vAlign w:val="center"/>
          </w:tcPr>
          <w:p w:rsidRPr="00AB1E62" w:rsidR="007D2A45" w:rsidP="48F2C89A" w:rsidRDefault="007D2A45" w14:paraId="32497ED0" wp14:textId="77777777">
            <w:pPr>
              <w:jc w:val="center"/>
              <w:rPr>
                <w:noProof w:val="0"/>
                <w:sz w:val="18"/>
                <w:szCs w:val="18"/>
                <w:lang w:val="en-GB"/>
              </w:rPr>
            </w:pPr>
            <w:r w:rsidRPr="48F2C89A" w:rsidR="48F2C89A">
              <w:rPr>
                <w:noProof w:val="0"/>
                <w:sz w:val="18"/>
                <w:szCs w:val="18"/>
                <w:lang w:val="en-GB"/>
              </w:rPr>
              <w:t>C</w:t>
            </w:r>
          </w:p>
        </w:tc>
        <w:tc>
          <w:tcPr>
            <w:tcW w:w="378" w:type="dxa"/>
            <w:tcBorders>
              <w:top w:val="dashSmallGap" w:color="auto" w:sz="4" w:space="0"/>
              <w:left w:val="dashSmallGap" w:color="auto" w:sz="4" w:space="0"/>
              <w:bottom w:val="single" w:color="auto" w:sz="12" w:space="0"/>
              <w:right w:val="single" w:color="auto" w:sz="4" w:space="0"/>
            </w:tcBorders>
            <w:tcMar/>
            <w:vAlign w:val="center"/>
          </w:tcPr>
          <w:p w:rsidRPr="00AB1E62" w:rsidR="007D2A45" w:rsidP="48F2C89A" w:rsidRDefault="007D2A45" w14:paraId="6AF8F60D" wp14:textId="77777777">
            <w:pPr>
              <w:jc w:val="center"/>
              <w:rPr>
                <w:noProof w:val="0"/>
                <w:sz w:val="18"/>
                <w:szCs w:val="18"/>
                <w:lang w:val="en-GB"/>
              </w:rPr>
            </w:pPr>
            <w:r w:rsidRPr="48F2C89A" w:rsidR="48F2C89A">
              <w:rPr>
                <w:noProof w:val="0"/>
                <w:sz w:val="18"/>
                <w:szCs w:val="18"/>
                <w:lang w:val="en-GB"/>
              </w:rPr>
              <w:t>...</w:t>
            </w:r>
          </w:p>
        </w:tc>
        <w:tc>
          <w:tcPr>
            <w:tcW w:w="378" w:type="dxa"/>
            <w:tcBorders>
              <w:top w:val="dashSmallGap" w:color="auto" w:sz="4" w:space="0"/>
              <w:left w:val="single"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8B163A" w14:paraId="16C4F85E" wp14:textId="77777777">
            <w:pPr>
              <w:jc w:val="center"/>
              <w:rPr>
                <w:noProof w:val="0"/>
                <w:sz w:val="18"/>
                <w:szCs w:val="18"/>
                <w:lang w:val="en-GB"/>
              </w:rPr>
            </w:pPr>
            <w:r w:rsidRPr="48F2C89A" w:rsidR="48F2C89A">
              <w:rPr>
                <w:noProof w:val="0"/>
                <w:sz w:val="18"/>
                <w:szCs w:val="18"/>
                <w:lang w:val="en-GB"/>
              </w:rPr>
              <w:t>L</w:t>
            </w:r>
          </w:p>
        </w:tc>
        <w:tc>
          <w:tcPr>
            <w:tcW w:w="378" w:type="dxa"/>
            <w:tcBorders>
              <w:top w:val="dashSmallGap" w:color="auto" w:sz="4" w:space="0"/>
              <w:left w:val="dashSmallGap"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7D2A45" w14:paraId="430505FE" wp14:textId="77777777">
            <w:pPr>
              <w:jc w:val="center"/>
              <w:rPr>
                <w:noProof w:val="0"/>
                <w:sz w:val="18"/>
                <w:szCs w:val="18"/>
                <w:lang w:val="en-GB"/>
              </w:rPr>
            </w:pPr>
            <w:r w:rsidRPr="48F2C89A" w:rsidR="48F2C89A">
              <w:rPr>
                <w:noProof w:val="0"/>
                <w:sz w:val="18"/>
                <w:szCs w:val="18"/>
                <w:lang w:val="en-GB"/>
              </w:rPr>
              <w:t>C</w:t>
            </w:r>
          </w:p>
        </w:tc>
        <w:tc>
          <w:tcPr>
            <w:tcW w:w="379"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5C7DA2F3" wp14:textId="77777777">
            <w:pPr>
              <w:jc w:val="center"/>
              <w:rPr>
                <w:noProof w:val="0"/>
                <w:sz w:val="18"/>
                <w:szCs w:val="18"/>
                <w:lang w:val="en-GB"/>
              </w:rPr>
            </w:pPr>
            <w:r w:rsidRPr="48F2C89A" w:rsidR="48F2C89A">
              <w:rPr>
                <w:noProof w:val="0"/>
                <w:sz w:val="18"/>
                <w:szCs w:val="18"/>
                <w:lang w:val="en-GB"/>
              </w:rPr>
              <w:t>...</w:t>
            </w:r>
          </w:p>
        </w:tc>
        <w:tc>
          <w:tcPr>
            <w:tcW w:w="379" w:type="dxa"/>
            <w:tcBorders>
              <w:top w:val="dashSmallGap" w:color="auto" w:sz="4" w:space="0"/>
              <w:left w:val="single" w:color="auto" w:sz="4" w:space="0"/>
              <w:bottom w:val="single" w:color="auto" w:sz="12" w:space="0"/>
              <w:right w:val="dashSmallGap" w:color="auto" w:sz="4" w:space="0"/>
            </w:tcBorders>
            <w:tcMar/>
            <w:vAlign w:val="center"/>
          </w:tcPr>
          <w:p w:rsidRPr="00AB1E62" w:rsidR="007D2A45" w:rsidP="48F2C89A" w:rsidRDefault="008B163A" w14:paraId="71D159FA" wp14:textId="77777777">
            <w:pPr>
              <w:jc w:val="center"/>
              <w:rPr>
                <w:noProof w:val="0"/>
                <w:sz w:val="18"/>
                <w:szCs w:val="18"/>
                <w:lang w:val="en-GB"/>
              </w:rPr>
            </w:pPr>
            <w:r w:rsidRPr="48F2C89A" w:rsidR="48F2C89A">
              <w:rPr>
                <w:noProof w:val="0"/>
                <w:sz w:val="18"/>
                <w:szCs w:val="18"/>
                <w:lang w:val="en-GB"/>
              </w:rPr>
              <w:t>L</w:t>
            </w:r>
          </w:p>
        </w:tc>
        <w:tc>
          <w:tcPr>
            <w:tcW w:w="379" w:type="dxa"/>
            <w:tcBorders>
              <w:top w:val="dashSmallGap" w:color="auto" w:sz="4" w:space="0"/>
              <w:left w:val="dashSmallGap" w:color="auto" w:sz="4" w:space="0"/>
              <w:bottom w:val="single" w:color="auto" w:sz="12" w:space="0"/>
              <w:right w:val="single" w:color="auto" w:sz="4" w:space="0"/>
            </w:tcBorders>
            <w:tcMar/>
            <w:vAlign w:val="center"/>
          </w:tcPr>
          <w:p w:rsidRPr="00AB1E62" w:rsidR="007D2A45" w:rsidP="48F2C89A" w:rsidRDefault="007D2A45" w14:paraId="6843B7AD" wp14:textId="77777777">
            <w:pPr>
              <w:jc w:val="center"/>
              <w:rPr>
                <w:noProof w:val="0"/>
                <w:sz w:val="18"/>
                <w:szCs w:val="18"/>
                <w:lang w:val="en-GB"/>
              </w:rPr>
            </w:pPr>
            <w:r w:rsidRPr="48F2C89A" w:rsidR="48F2C89A">
              <w:rPr>
                <w:noProof w:val="0"/>
                <w:sz w:val="18"/>
                <w:szCs w:val="18"/>
                <w:lang w:val="en-GB"/>
              </w:rPr>
              <w:t>C</w:t>
            </w:r>
          </w:p>
        </w:tc>
        <w:tc>
          <w:tcPr>
            <w:tcW w:w="379" w:type="dxa"/>
            <w:tcBorders>
              <w:top w:val="dashSmallGap" w:color="auto" w:sz="4" w:space="0"/>
              <w:left w:val="dashSmallGap" w:color="auto" w:sz="4" w:space="0"/>
              <w:bottom w:val="single" w:color="auto" w:sz="12" w:space="0"/>
              <w:right w:val="single" w:color="auto" w:sz="4" w:space="0"/>
            </w:tcBorders>
            <w:tcMar/>
            <w:vAlign w:val="center"/>
          </w:tcPr>
          <w:p w:rsidRPr="00AB1E62" w:rsidR="007D2A45" w:rsidP="48F2C89A" w:rsidRDefault="007D2A45" w14:paraId="4FEAD401" wp14:textId="77777777">
            <w:pPr>
              <w:jc w:val="center"/>
              <w:rPr>
                <w:noProof w:val="0"/>
                <w:sz w:val="18"/>
                <w:szCs w:val="18"/>
                <w:lang w:val="en-GB"/>
              </w:rPr>
            </w:pPr>
            <w:r w:rsidRPr="48F2C89A" w:rsidR="48F2C89A">
              <w:rPr>
                <w:noProof w:val="0"/>
                <w:sz w:val="18"/>
                <w:szCs w:val="18"/>
                <w:lang w:val="en-GB"/>
              </w:rPr>
              <w:t>...</w:t>
            </w:r>
          </w:p>
        </w:tc>
        <w:tc>
          <w:tcPr>
            <w:tcW w:w="379" w:type="dxa"/>
            <w:tcBorders>
              <w:top w:val="dashSmallGap" w:color="auto" w:sz="4" w:space="0"/>
              <w:left w:val="single"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8B163A" w14:paraId="02E24308" wp14:textId="77777777">
            <w:pPr>
              <w:jc w:val="center"/>
              <w:rPr>
                <w:noProof w:val="0"/>
                <w:sz w:val="18"/>
                <w:szCs w:val="18"/>
                <w:lang w:val="en-GB"/>
              </w:rPr>
            </w:pPr>
            <w:r w:rsidRPr="48F2C89A" w:rsidR="48F2C89A">
              <w:rPr>
                <w:noProof w:val="0"/>
                <w:sz w:val="18"/>
                <w:szCs w:val="18"/>
                <w:lang w:val="en-GB"/>
              </w:rPr>
              <w:t>L</w:t>
            </w:r>
          </w:p>
        </w:tc>
        <w:tc>
          <w:tcPr>
            <w:tcW w:w="379"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28F8B1D3" wp14:textId="77777777">
            <w:pPr>
              <w:jc w:val="center"/>
              <w:rPr>
                <w:noProof w:val="0"/>
                <w:sz w:val="18"/>
                <w:szCs w:val="18"/>
                <w:lang w:val="en-GB"/>
              </w:rPr>
            </w:pPr>
            <w:r w:rsidRPr="48F2C89A" w:rsidR="48F2C89A">
              <w:rPr>
                <w:noProof w:val="0"/>
                <w:sz w:val="18"/>
                <w:szCs w:val="18"/>
                <w:lang w:val="en-GB"/>
              </w:rPr>
              <w:t>C</w:t>
            </w:r>
          </w:p>
        </w:tc>
        <w:tc>
          <w:tcPr>
            <w:tcW w:w="379"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29A437B7" wp14:textId="77777777">
            <w:pPr>
              <w:jc w:val="center"/>
              <w:rPr>
                <w:noProof w:val="0"/>
                <w:sz w:val="18"/>
                <w:szCs w:val="18"/>
                <w:lang w:val="en-GB"/>
              </w:rPr>
            </w:pPr>
            <w:r w:rsidRPr="48F2C89A" w:rsidR="48F2C89A">
              <w:rPr>
                <w:noProof w:val="0"/>
                <w:sz w:val="18"/>
                <w:szCs w:val="18"/>
                <w:lang w:val="en-GB"/>
              </w:rPr>
              <w:t>...</w:t>
            </w:r>
          </w:p>
        </w:tc>
        <w:tc>
          <w:tcPr>
            <w:tcW w:w="379" w:type="dxa"/>
            <w:tcBorders>
              <w:top w:val="dashSmallGap" w:color="auto" w:sz="4" w:space="0"/>
              <w:left w:val="single" w:color="auto" w:sz="4" w:space="0"/>
              <w:bottom w:val="single" w:color="auto" w:sz="12" w:space="0"/>
              <w:right w:val="dashSmallGap" w:color="auto" w:sz="4" w:space="0"/>
            </w:tcBorders>
            <w:tcMar/>
            <w:vAlign w:val="center"/>
          </w:tcPr>
          <w:p w:rsidRPr="00AB1E62" w:rsidR="007D2A45" w:rsidP="48F2C89A" w:rsidRDefault="008B163A" w14:paraId="584122A5" wp14:textId="77777777">
            <w:pPr>
              <w:jc w:val="center"/>
              <w:rPr>
                <w:noProof w:val="0"/>
                <w:sz w:val="18"/>
                <w:szCs w:val="18"/>
                <w:lang w:val="en-GB"/>
              </w:rPr>
            </w:pPr>
            <w:r w:rsidRPr="48F2C89A" w:rsidR="48F2C89A">
              <w:rPr>
                <w:noProof w:val="0"/>
                <w:sz w:val="18"/>
                <w:szCs w:val="18"/>
                <w:lang w:val="en-GB"/>
              </w:rPr>
              <w:t>L</w:t>
            </w:r>
          </w:p>
        </w:tc>
        <w:tc>
          <w:tcPr>
            <w:tcW w:w="379" w:type="dxa"/>
            <w:tcBorders>
              <w:top w:val="dashSmallGap" w:color="auto" w:sz="4" w:space="0"/>
              <w:left w:val="dashSmallGap" w:color="auto" w:sz="4" w:space="0"/>
              <w:bottom w:val="single" w:color="auto" w:sz="12" w:space="0"/>
              <w:right w:val="single" w:color="auto" w:sz="4" w:space="0"/>
            </w:tcBorders>
            <w:tcMar/>
            <w:vAlign w:val="center"/>
          </w:tcPr>
          <w:p w:rsidRPr="00AB1E62" w:rsidR="007D2A45" w:rsidP="48F2C89A" w:rsidRDefault="007D2A45" w14:paraId="31C6196B" wp14:textId="77777777">
            <w:pPr>
              <w:jc w:val="center"/>
              <w:rPr>
                <w:noProof w:val="0"/>
                <w:sz w:val="18"/>
                <w:szCs w:val="18"/>
                <w:lang w:val="en-GB"/>
              </w:rPr>
            </w:pPr>
            <w:r w:rsidRPr="48F2C89A" w:rsidR="48F2C89A">
              <w:rPr>
                <w:noProof w:val="0"/>
                <w:sz w:val="18"/>
                <w:szCs w:val="18"/>
                <w:lang w:val="en-GB"/>
              </w:rPr>
              <w:t>C</w:t>
            </w:r>
          </w:p>
        </w:tc>
        <w:tc>
          <w:tcPr>
            <w:tcW w:w="379" w:type="dxa"/>
            <w:tcBorders>
              <w:top w:val="dashSmallGap" w:color="auto" w:sz="4" w:space="0"/>
              <w:left w:val="dashSmallGap" w:color="auto" w:sz="4" w:space="0"/>
              <w:bottom w:val="single" w:color="auto" w:sz="12" w:space="0"/>
              <w:right w:val="single" w:color="auto" w:sz="4" w:space="0"/>
            </w:tcBorders>
            <w:tcMar/>
            <w:vAlign w:val="center"/>
          </w:tcPr>
          <w:p w:rsidRPr="00AB1E62" w:rsidR="007D2A45" w:rsidP="48F2C89A" w:rsidRDefault="007D2A45" w14:paraId="027FE1F1" wp14:textId="77777777">
            <w:pPr>
              <w:jc w:val="center"/>
              <w:rPr>
                <w:noProof w:val="0"/>
                <w:sz w:val="18"/>
                <w:szCs w:val="18"/>
                <w:lang w:val="en-GB"/>
              </w:rPr>
            </w:pPr>
            <w:r w:rsidRPr="48F2C89A" w:rsidR="48F2C89A">
              <w:rPr>
                <w:noProof w:val="0"/>
                <w:sz w:val="18"/>
                <w:szCs w:val="18"/>
                <w:lang w:val="en-GB"/>
              </w:rPr>
              <w:t>...</w:t>
            </w:r>
          </w:p>
        </w:tc>
        <w:tc>
          <w:tcPr>
            <w:tcW w:w="379" w:type="dxa"/>
            <w:tcBorders>
              <w:top w:val="dashSmallGap" w:color="auto" w:sz="4" w:space="0"/>
              <w:left w:val="single" w:color="auto" w:sz="4" w:space="0"/>
              <w:bottom w:val="single" w:color="auto" w:sz="12" w:space="0"/>
              <w:right w:val="dashSmallGap" w:color="auto" w:sz="4" w:space="0"/>
            </w:tcBorders>
            <w:shd w:val="clear" w:color="auto" w:fill="F2F2F2" w:themeFill="background1" w:themeFillShade="F2"/>
            <w:tcMar/>
            <w:vAlign w:val="center"/>
          </w:tcPr>
          <w:p w:rsidRPr="00AB1E62" w:rsidR="007D2A45" w:rsidP="48F2C89A" w:rsidRDefault="008B163A" w14:paraId="3CA96D88" wp14:textId="77777777">
            <w:pPr>
              <w:jc w:val="center"/>
              <w:rPr>
                <w:noProof w:val="0"/>
                <w:sz w:val="18"/>
                <w:szCs w:val="18"/>
                <w:lang w:val="en-GB"/>
              </w:rPr>
            </w:pPr>
            <w:r w:rsidRPr="48F2C89A" w:rsidR="48F2C89A">
              <w:rPr>
                <w:noProof w:val="0"/>
                <w:sz w:val="18"/>
                <w:szCs w:val="18"/>
                <w:lang w:val="en-GB"/>
              </w:rPr>
              <w:t>L</w:t>
            </w:r>
          </w:p>
        </w:tc>
        <w:tc>
          <w:tcPr>
            <w:tcW w:w="379"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4AFE18F0" wp14:textId="77777777">
            <w:pPr>
              <w:jc w:val="center"/>
              <w:rPr>
                <w:noProof w:val="0"/>
                <w:sz w:val="18"/>
                <w:szCs w:val="18"/>
                <w:lang w:val="en-GB"/>
              </w:rPr>
            </w:pPr>
            <w:r w:rsidRPr="48F2C89A" w:rsidR="48F2C89A">
              <w:rPr>
                <w:noProof w:val="0"/>
                <w:sz w:val="18"/>
                <w:szCs w:val="18"/>
                <w:lang w:val="en-GB"/>
              </w:rPr>
              <w:t>C</w:t>
            </w:r>
          </w:p>
        </w:tc>
        <w:tc>
          <w:tcPr>
            <w:tcW w:w="527" w:type="dxa"/>
            <w:tcBorders>
              <w:top w:val="dashSmallGap" w:color="auto" w:sz="4" w:space="0"/>
              <w:left w:val="dashSmallGap" w:color="auto" w:sz="4" w:space="0"/>
              <w:bottom w:val="single" w:color="auto" w:sz="12" w:space="0"/>
              <w:right w:val="single" w:color="auto" w:sz="4" w:space="0"/>
            </w:tcBorders>
            <w:shd w:val="clear" w:color="auto" w:fill="F2F2F2" w:themeFill="background1" w:themeFillShade="F2"/>
            <w:tcMar/>
            <w:vAlign w:val="center"/>
          </w:tcPr>
          <w:p w:rsidRPr="00AB1E62" w:rsidR="007D2A45" w:rsidP="48F2C89A" w:rsidRDefault="007D2A45" w14:paraId="4DD711EC" wp14:textId="77777777">
            <w:pPr>
              <w:jc w:val="center"/>
              <w:rPr>
                <w:noProof w:val="0"/>
                <w:sz w:val="18"/>
                <w:szCs w:val="18"/>
                <w:lang w:val="en-GB"/>
              </w:rPr>
            </w:pPr>
            <w:r w:rsidRPr="48F2C89A" w:rsidR="48F2C89A">
              <w:rPr>
                <w:noProof w:val="0"/>
                <w:sz w:val="18"/>
                <w:szCs w:val="18"/>
                <w:lang w:val="en-GB"/>
              </w:rPr>
              <w:t>...</w:t>
            </w:r>
          </w:p>
        </w:tc>
      </w:tr>
      <w:tr xmlns:wp14="http://schemas.microsoft.com/office/word/2010/wordml" w:rsidRPr="00AB1E62" w:rsidR="007D2A45" w:rsidTr="69411641" w14:paraId="25D6F048" wp14:textId="77777777">
        <w:trPr>
          <w:trHeight w:val="284"/>
        </w:trPr>
        <w:tc>
          <w:tcPr>
            <w:tcW w:w="1864" w:type="dxa"/>
            <w:tcBorders>
              <w:top w:val="single" w:color="auto" w:sz="4" w:space="0"/>
              <w:left w:val="single" w:color="auto" w:sz="4" w:space="0"/>
              <w:bottom w:val="single" w:color="auto" w:sz="4" w:space="0"/>
              <w:right w:val="single" w:color="auto" w:sz="4" w:space="0"/>
            </w:tcBorders>
            <w:tcMar/>
            <w:vAlign w:val="center"/>
          </w:tcPr>
          <w:p w:rsidRPr="00AB1E62" w:rsidR="007D2A45" w:rsidP="69411641" w:rsidRDefault="00837C6A" w14:paraId="0B85FE46" wp14:textId="1F8B23CE">
            <w:pPr>
              <w:jc w:val="center"/>
              <w:rPr>
                <w:noProof w:val="0"/>
                <w:sz w:val="18"/>
                <w:szCs w:val="18"/>
                <w:lang w:val="en-GB"/>
              </w:rPr>
            </w:pPr>
            <w:r w:rsidRPr="69411641" w:rsidR="69411641">
              <w:rPr>
                <w:noProof w:val="0"/>
                <w:sz w:val="18"/>
                <w:szCs w:val="18"/>
                <w:lang w:val="en-GB"/>
              </w:rPr>
              <w:t xml:space="preserve">   W01-W05</w:t>
            </w:r>
          </w:p>
        </w:tc>
        <w:tc>
          <w:tcPr>
            <w:tcW w:w="378" w:type="dxa"/>
            <w:tcBorders>
              <w:top w:val="single" w:color="auto" w:sz="12"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5997CC1D" wp14:textId="77777777">
            <w:pPr>
              <w:jc w:val="center"/>
              <w:rPr>
                <w:b w:val="1"/>
                <w:bCs w:val="1"/>
                <w:noProof w:val="0"/>
                <w:color w:val="FF0000"/>
                <w:sz w:val="18"/>
                <w:szCs w:val="18"/>
                <w:lang w:val="en-GB"/>
              </w:rPr>
            </w:pPr>
          </w:p>
        </w:tc>
        <w:tc>
          <w:tcPr>
            <w:tcW w:w="378" w:type="dxa"/>
            <w:tcBorders>
              <w:top w:val="single" w:color="auto" w:sz="12"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6046D9" w14:paraId="1D9616CD" wp14:textId="5972DBE2">
            <w:pPr>
              <w:jc w:val="center"/>
              <w:rPr>
                <w:b w:val="1"/>
                <w:bCs w:val="1"/>
                <w:noProof w:val="0"/>
                <w:color w:val="FF0000"/>
                <w:sz w:val="18"/>
                <w:szCs w:val="18"/>
                <w:lang w:val="en-GB"/>
              </w:rPr>
            </w:pPr>
          </w:p>
        </w:tc>
        <w:tc>
          <w:tcPr>
            <w:tcW w:w="378"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110FFD37" wp14:textId="77777777">
            <w:pPr>
              <w:jc w:val="center"/>
              <w:rPr>
                <w:b w:val="1"/>
                <w:bCs w:val="1"/>
                <w:noProof w:val="0"/>
                <w:color w:val="FF0000"/>
                <w:sz w:val="18"/>
                <w:szCs w:val="18"/>
                <w:lang w:val="en-GB"/>
              </w:rPr>
            </w:pPr>
          </w:p>
        </w:tc>
        <w:tc>
          <w:tcPr>
            <w:tcW w:w="378" w:type="dxa"/>
            <w:tcBorders>
              <w:top w:val="single" w:color="auto" w:sz="12" w:space="0"/>
              <w:left w:val="single" w:color="auto" w:sz="4" w:space="0"/>
              <w:bottom w:val="single" w:color="auto" w:sz="4" w:space="0"/>
              <w:right w:val="dashSmallGap" w:color="auto" w:sz="4" w:space="0"/>
            </w:tcBorders>
            <w:tcMar/>
            <w:vAlign w:val="center"/>
          </w:tcPr>
          <w:p w:rsidRPr="006046D9" w:rsidR="007D2A45" w:rsidP="48F2C89A" w:rsidRDefault="007D2A45" w14:paraId="6B699379" wp14:textId="77777777">
            <w:pPr>
              <w:jc w:val="center"/>
              <w:rPr>
                <w:b w:val="1"/>
                <w:bCs w:val="1"/>
                <w:noProof w:val="0"/>
                <w:color w:val="FF0000"/>
                <w:sz w:val="18"/>
                <w:szCs w:val="18"/>
                <w:lang w:val="en-GB"/>
              </w:rPr>
            </w:pPr>
          </w:p>
        </w:tc>
        <w:tc>
          <w:tcPr>
            <w:tcW w:w="378" w:type="dxa"/>
            <w:tcBorders>
              <w:top w:val="single" w:color="auto" w:sz="12" w:space="0"/>
              <w:left w:val="dashSmallGap" w:color="auto" w:sz="4" w:space="0"/>
              <w:bottom w:val="single" w:color="auto" w:sz="4" w:space="0"/>
              <w:right w:val="dashSmallGap" w:color="auto" w:sz="4" w:space="0"/>
            </w:tcBorders>
            <w:tcMar/>
            <w:vAlign w:val="center"/>
          </w:tcPr>
          <w:p w:rsidRPr="006046D9" w:rsidR="007D2A45" w:rsidP="48F2C89A" w:rsidRDefault="006046D9" w14:paraId="71933DB0" wp14:textId="2E8DB3D3">
            <w:pPr>
              <w:jc w:val="center"/>
              <w:rPr>
                <w:b w:val="1"/>
                <w:bCs w:val="1"/>
                <w:noProof w:val="0"/>
                <w:color w:val="FF0000"/>
                <w:sz w:val="18"/>
                <w:szCs w:val="18"/>
                <w:lang w:val="en-GB"/>
              </w:rPr>
            </w:pPr>
          </w:p>
        </w:tc>
        <w:tc>
          <w:tcPr>
            <w:tcW w:w="378" w:type="dxa"/>
            <w:tcBorders>
              <w:top w:val="single" w:color="auto" w:sz="12" w:space="0"/>
              <w:left w:val="dashSmallGap" w:color="auto" w:sz="4" w:space="0"/>
              <w:bottom w:val="single" w:color="auto" w:sz="4" w:space="0"/>
              <w:right w:val="single" w:color="auto" w:sz="4" w:space="0"/>
            </w:tcBorders>
            <w:tcMar/>
            <w:vAlign w:val="center"/>
          </w:tcPr>
          <w:p w:rsidRPr="006046D9" w:rsidR="007D2A45" w:rsidP="48F2C89A" w:rsidRDefault="007D2A45" w14:paraId="3FE9F23F" wp14:textId="77777777">
            <w:pPr>
              <w:jc w:val="center"/>
              <w:rPr>
                <w:b w:val="1"/>
                <w:bCs w:val="1"/>
                <w:noProof w:val="0"/>
                <w:color w:val="FF0000"/>
                <w:sz w:val="18"/>
                <w:szCs w:val="18"/>
                <w:lang w:val="en-GB"/>
              </w:rPr>
            </w:pPr>
          </w:p>
        </w:tc>
        <w:tc>
          <w:tcPr>
            <w:tcW w:w="378" w:type="dxa"/>
            <w:tcBorders>
              <w:top w:val="single" w:color="auto" w:sz="12"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1F72F646" wp14:textId="77777777">
            <w:pPr>
              <w:jc w:val="center"/>
              <w:rPr>
                <w:b w:val="1"/>
                <w:bCs w:val="1"/>
                <w:noProof w:val="0"/>
                <w:color w:val="FF0000"/>
                <w:sz w:val="18"/>
                <w:szCs w:val="18"/>
                <w:lang w:val="en-GB"/>
              </w:rPr>
            </w:pPr>
          </w:p>
        </w:tc>
        <w:tc>
          <w:tcPr>
            <w:tcW w:w="378" w:type="dxa"/>
            <w:tcBorders>
              <w:top w:val="single" w:color="auto" w:sz="12"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69411641" w:rsidRDefault="006046D9" w14:paraId="401AC059" wp14:textId="77777777">
            <w:pPr>
              <w:jc w:val="center"/>
              <w:rPr>
                <w:b w:val="1"/>
                <w:bCs w:val="1"/>
                <w:noProof w:val="0"/>
                <w:color w:val="FF0000"/>
                <w:sz w:val="18"/>
                <w:szCs w:val="18"/>
                <w:lang w:val="en-GB"/>
              </w:rPr>
            </w:pPr>
            <w:r w:rsidRPr="69411641" w:rsidR="69411641">
              <w:rPr>
                <w:b w:val="1"/>
                <w:bCs w:val="1"/>
                <w:noProof w:val="0"/>
                <w:color w:val="FF0000"/>
                <w:sz w:val="18"/>
                <w:szCs w:val="18"/>
                <w:lang w:val="en-GB"/>
              </w:rPr>
              <w:t>+</w:t>
            </w:r>
          </w:p>
          <w:p w:rsidRPr="006046D9" w:rsidR="007D2A45" w:rsidP="69411641" w:rsidRDefault="006046D9" w14:paraId="0F9B2D4E" wp14:textId="63B9F939">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08CE6F91" wp14:textId="77777777">
            <w:pPr>
              <w:jc w:val="center"/>
              <w:rPr>
                <w:b w:val="1"/>
                <w:bCs w:val="1"/>
                <w:noProof w:val="0"/>
                <w:color w:val="FF0000"/>
                <w:sz w:val="18"/>
                <w:szCs w:val="18"/>
                <w:lang w:val="en-GB"/>
              </w:rPr>
            </w:pPr>
          </w:p>
        </w:tc>
        <w:tc>
          <w:tcPr>
            <w:tcW w:w="379" w:type="dxa"/>
            <w:tcBorders>
              <w:top w:val="single" w:color="auto" w:sz="12" w:space="0"/>
              <w:left w:val="single" w:color="auto" w:sz="4" w:space="0"/>
              <w:bottom w:val="single" w:color="auto" w:sz="4" w:space="0"/>
              <w:right w:val="dashSmallGap" w:color="auto" w:sz="4" w:space="0"/>
            </w:tcBorders>
            <w:tcMar/>
            <w:vAlign w:val="center"/>
          </w:tcPr>
          <w:p w:rsidRPr="006046D9" w:rsidR="007D2A45" w:rsidP="48F2C89A" w:rsidRDefault="007D2A45" w14:paraId="61CDCEAD" wp14:textId="77777777">
            <w:pPr>
              <w:jc w:val="center"/>
              <w:rPr>
                <w:b w:val="1"/>
                <w:bCs w:val="1"/>
                <w:noProof w:val="0"/>
                <w:color w:val="FF0000"/>
                <w:sz w:val="18"/>
                <w:szCs w:val="18"/>
                <w:lang w:val="en-GB"/>
              </w:rPr>
            </w:pPr>
          </w:p>
        </w:tc>
        <w:tc>
          <w:tcPr>
            <w:tcW w:w="379" w:type="dxa"/>
            <w:tcBorders>
              <w:top w:val="single" w:color="auto" w:sz="12" w:space="0"/>
              <w:left w:val="dashSmallGap" w:color="auto" w:sz="4" w:space="0"/>
              <w:bottom w:val="single" w:color="auto" w:sz="4" w:space="0"/>
              <w:right w:val="single" w:color="auto" w:sz="4" w:space="0"/>
            </w:tcBorders>
            <w:tcMar/>
            <w:vAlign w:val="center"/>
          </w:tcPr>
          <w:p w:rsidRPr="006046D9" w:rsidR="007D2A45" w:rsidP="48F2C89A" w:rsidRDefault="006046D9" w14:paraId="4B9B05D7" wp14:textId="77777777">
            <w:pPr>
              <w:jc w:val="center"/>
              <w:rPr>
                <w:b w:val="1"/>
                <w:bCs w:val="1"/>
                <w:noProof w:val="0"/>
                <w:color w:val="FF0000"/>
                <w:sz w:val="18"/>
                <w:szCs w:val="18"/>
                <w:lang w:val="en-GB"/>
              </w:rPr>
            </w:pPr>
            <w:r w:rsidRPr="48F2C89A" w:rsidR="48F2C89A">
              <w:rPr>
                <w:b w:val="1"/>
                <w:bCs w:val="1"/>
                <w:noProof w:val="0"/>
                <w:color w:val="FF0000"/>
                <w:sz w:val="18"/>
                <w:szCs w:val="18"/>
                <w:lang w:val="en-GB"/>
              </w:rPr>
              <w:t>+</w:t>
            </w:r>
          </w:p>
        </w:tc>
        <w:tc>
          <w:tcPr>
            <w:tcW w:w="379" w:type="dxa"/>
            <w:tcBorders>
              <w:top w:val="single" w:color="auto" w:sz="12" w:space="0"/>
              <w:left w:val="dashSmallGap" w:color="auto" w:sz="4" w:space="0"/>
              <w:bottom w:val="single" w:color="auto" w:sz="4" w:space="0"/>
              <w:right w:val="single" w:color="auto" w:sz="4" w:space="0"/>
            </w:tcBorders>
            <w:tcMar/>
            <w:vAlign w:val="center"/>
          </w:tcPr>
          <w:p w:rsidRPr="006046D9" w:rsidR="007D2A45" w:rsidP="48F2C89A" w:rsidRDefault="007D2A45" w14:paraId="6BB9E253" wp14:textId="77777777">
            <w:pPr>
              <w:jc w:val="center"/>
              <w:rPr>
                <w:b w:val="1"/>
                <w:bCs w:val="1"/>
                <w:noProof w:val="0"/>
                <w:color w:val="FF0000"/>
                <w:sz w:val="18"/>
                <w:szCs w:val="18"/>
                <w:lang w:val="en-GB"/>
              </w:rPr>
            </w:pPr>
          </w:p>
        </w:tc>
        <w:tc>
          <w:tcPr>
            <w:tcW w:w="379" w:type="dxa"/>
            <w:tcBorders>
              <w:top w:val="single" w:color="auto" w:sz="12"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23DE523C" wp14:textId="77777777">
            <w:pPr>
              <w:jc w:val="center"/>
              <w:rPr>
                <w:b w:val="1"/>
                <w:bCs w:val="1"/>
                <w:noProof w:val="0"/>
                <w:color w:val="FF0000"/>
                <w:sz w:val="18"/>
                <w:szCs w:val="18"/>
                <w:lang w:val="en-GB"/>
              </w:rPr>
            </w:pPr>
          </w:p>
        </w:tc>
        <w:tc>
          <w:tcPr>
            <w:tcW w:w="379"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p14:textId="77777777" w14:paraId="634A59A2">
            <w:pPr>
              <w:jc w:val="center"/>
              <w:rPr>
                <w:b w:val="1"/>
                <w:bCs w:val="1"/>
                <w:noProof w:val="0"/>
                <w:color w:val="FF0000"/>
                <w:sz w:val="18"/>
                <w:szCs w:val="18"/>
                <w:lang w:val="en-GB"/>
              </w:rPr>
            </w:pPr>
            <w:r w:rsidRPr="48F2C89A" w:rsidR="48F2C89A">
              <w:rPr>
                <w:b w:val="1"/>
                <w:bCs w:val="1"/>
                <w:noProof w:val="0"/>
                <w:color w:val="FF0000"/>
                <w:sz w:val="18"/>
                <w:szCs w:val="18"/>
                <w:lang w:val="en-GB"/>
              </w:rPr>
              <w:t>+</w:t>
            </w:r>
          </w:p>
          <w:p w:rsidRPr="006046D9" w:rsidR="007D2A45" w:rsidP="48F2C89A" w:rsidRDefault="007D2A45" w14:paraId="52E56223" wp14:textId="633DBDDD">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07547A01" wp14:textId="77777777">
            <w:pPr>
              <w:jc w:val="center"/>
              <w:rPr>
                <w:b w:val="1"/>
                <w:bCs w:val="1"/>
                <w:noProof w:val="0"/>
                <w:color w:val="FF0000"/>
                <w:sz w:val="18"/>
                <w:szCs w:val="18"/>
                <w:lang w:val="en-GB"/>
              </w:rPr>
            </w:pPr>
          </w:p>
        </w:tc>
        <w:tc>
          <w:tcPr>
            <w:tcW w:w="379" w:type="dxa"/>
            <w:tcBorders>
              <w:top w:val="single" w:color="auto" w:sz="12" w:space="0"/>
              <w:left w:val="single" w:color="auto" w:sz="4" w:space="0"/>
              <w:bottom w:val="single" w:color="auto" w:sz="4" w:space="0"/>
              <w:right w:val="dashSmallGap" w:color="auto" w:sz="4" w:space="0"/>
            </w:tcBorders>
            <w:tcMar/>
            <w:vAlign w:val="center"/>
          </w:tcPr>
          <w:p w:rsidRPr="006046D9" w:rsidR="007D2A45" w:rsidP="48F2C89A" w:rsidRDefault="007D2A45" w14:paraId="5043CB0F" wp14:textId="77777777">
            <w:pPr>
              <w:jc w:val="center"/>
              <w:rPr>
                <w:b w:val="1"/>
                <w:bCs w:val="1"/>
                <w:noProof w:val="0"/>
                <w:color w:val="FF0000"/>
                <w:sz w:val="18"/>
                <w:szCs w:val="18"/>
                <w:lang w:val="en-GB"/>
              </w:rPr>
            </w:pPr>
          </w:p>
        </w:tc>
        <w:tc>
          <w:tcPr>
            <w:tcW w:w="379" w:type="dxa"/>
            <w:tcBorders>
              <w:top w:val="single" w:color="auto" w:sz="12" w:space="0"/>
              <w:left w:val="dashSmallGap" w:color="auto" w:sz="4" w:space="0"/>
              <w:bottom w:val="single" w:color="auto" w:sz="4" w:space="0"/>
              <w:right w:val="single" w:color="auto" w:sz="4" w:space="0"/>
            </w:tcBorders>
            <w:tcMar/>
            <w:vAlign w:val="center"/>
          </w:tcPr>
          <w:p w:rsidRPr="006046D9" w:rsidR="007D2A45" w:rsidP="69411641" w:rsidRDefault="007D2A45" wp14:textId="77777777" w14:paraId="34EC573D">
            <w:pPr>
              <w:jc w:val="center"/>
              <w:rPr>
                <w:b w:val="1"/>
                <w:bCs w:val="1"/>
                <w:noProof w:val="0"/>
                <w:color w:val="FF0000"/>
                <w:sz w:val="18"/>
                <w:szCs w:val="18"/>
                <w:lang w:val="en-GB"/>
              </w:rPr>
            </w:pPr>
            <w:r w:rsidRPr="69411641" w:rsidR="69411641">
              <w:rPr>
                <w:b w:val="1"/>
                <w:bCs w:val="1"/>
                <w:noProof w:val="0"/>
                <w:color w:val="FF0000"/>
                <w:sz w:val="18"/>
                <w:szCs w:val="18"/>
                <w:lang w:val="en-GB"/>
              </w:rPr>
              <w:t>+</w:t>
            </w:r>
          </w:p>
          <w:p w:rsidRPr="006046D9" w:rsidR="007D2A45" w:rsidP="69411641" w:rsidRDefault="007D2A45" w14:paraId="07459315" wp14:textId="55AC2E29">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12" w:space="0"/>
              <w:left w:val="dashSmallGap" w:color="auto" w:sz="4" w:space="0"/>
              <w:bottom w:val="single" w:color="auto" w:sz="4" w:space="0"/>
              <w:right w:val="single" w:color="auto" w:sz="4" w:space="0"/>
            </w:tcBorders>
            <w:tcMar/>
            <w:vAlign w:val="center"/>
          </w:tcPr>
          <w:p w:rsidRPr="006046D9" w:rsidR="007D2A45" w:rsidP="48F2C89A" w:rsidRDefault="007D2A45" w14:paraId="6537F28F" wp14:textId="77777777">
            <w:pPr>
              <w:jc w:val="center"/>
              <w:rPr>
                <w:b w:val="1"/>
                <w:bCs w:val="1"/>
                <w:noProof w:val="0"/>
                <w:color w:val="FF0000"/>
                <w:sz w:val="18"/>
                <w:szCs w:val="18"/>
                <w:lang w:val="en-GB"/>
              </w:rPr>
            </w:pPr>
          </w:p>
        </w:tc>
        <w:tc>
          <w:tcPr>
            <w:tcW w:w="379" w:type="dxa"/>
            <w:tcBorders>
              <w:top w:val="single" w:color="auto" w:sz="12"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6DFB9E20" wp14:textId="77777777">
            <w:pPr>
              <w:jc w:val="center"/>
              <w:rPr>
                <w:b w:val="1"/>
                <w:bCs w:val="1"/>
                <w:noProof w:val="0"/>
                <w:color w:val="FF0000"/>
                <w:sz w:val="18"/>
                <w:szCs w:val="18"/>
                <w:lang w:val="en-GB"/>
              </w:rPr>
            </w:pPr>
          </w:p>
        </w:tc>
        <w:tc>
          <w:tcPr>
            <w:tcW w:w="379"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p14:textId="77777777" w14:paraId="552B1C17">
            <w:pPr>
              <w:jc w:val="center"/>
              <w:rPr>
                <w:b w:val="1"/>
                <w:bCs w:val="1"/>
                <w:noProof w:val="0"/>
                <w:color w:val="FF0000"/>
                <w:sz w:val="18"/>
                <w:szCs w:val="18"/>
                <w:lang w:val="en-GB"/>
              </w:rPr>
            </w:pPr>
            <w:r w:rsidRPr="48F2C89A" w:rsidR="48F2C89A">
              <w:rPr>
                <w:b w:val="1"/>
                <w:bCs w:val="1"/>
                <w:noProof w:val="0"/>
                <w:color w:val="FF0000"/>
                <w:sz w:val="18"/>
                <w:szCs w:val="18"/>
                <w:lang w:val="en-GB"/>
              </w:rPr>
              <w:t>+</w:t>
            </w:r>
          </w:p>
          <w:p w:rsidRPr="006046D9" w:rsidR="007D2A45" w:rsidP="48F2C89A" w:rsidRDefault="007D2A45" w14:paraId="70DF9E56" wp14:textId="6969953E">
            <w:pPr>
              <w:pStyle w:val="Normal"/>
              <w:jc w:val="center"/>
              <w:rPr>
                <w:rFonts w:ascii="Times New Roman" w:hAnsi="Times New Roman" w:eastAsia="Calibri" w:cs="Times New Roman"/>
                <w:b w:val="1"/>
                <w:bCs w:val="1"/>
                <w:noProof w:val="0"/>
                <w:color w:val="FF0000"/>
                <w:sz w:val="24"/>
                <w:szCs w:val="24"/>
                <w:lang w:val="en-GB"/>
              </w:rPr>
            </w:pPr>
          </w:p>
        </w:tc>
        <w:tc>
          <w:tcPr>
            <w:tcW w:w="527" w:type="dxa"/>
            <w:tcBorders>
              <w:top w:val="single" w:color="auto" w:sz="12"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44E871BC" wp14:textId="77777777">
            <w:pPr>
              <w:jc w:val="center"/>
              <w:rPr>
                <w:b w:val="1"/>
                <w:bCs w:val="1"/>
                <w:noProof w:val="0"/>
                <w:color w:val="FF0000"/>
                <w:sz w:val="18"/>
                <w:szCs w:val="18"/>
                <w:lang w:val="en-GB"/>
              </w:rPr>
            </w:pPr>
          </w:p>
        </w:tc>
      </w:tr>
      <w:tr xmlns:wp14="http://schemas.microsoft.com/office/word/2010/wordml" w:rsidRPr="00AB1E62" w:rsidR="007D2A45" w:rsidTr="69411641" w14:paraId="6FF394C5" wp14:textId="77777777">
        <w:trPr>
          <w:trHeight w:val="284"/>
        </w:trPr>
        <w:tc>
          <w:tcPr>
            <w:tcW w:w="1864" w:type="dxa"/>
            <w:tcBorders>
              <w:top w:val="single" w:color="auto" w:sz="4" w:space="0"/>
              <w:left w:val="single" w:color="auto" w:sz="4" w:space="0"/>
              <w:bottom w:val="single" w:color="auto" w:sz="4" w:space="0"/>
              <w:right w:val="single" w:color="auto" w:sz="4" w:space="0"/>
            </w:tcBorders>
            <w:tcMar/>
            <w:vAlign w:val="center"/>
          </w:tcPr>
          <w:p w:rsidRPr="00AB1E62" w:rsidR="007D2A45" w:rsidP="48F2C89A" w:rsidRDefault="007D2A45" w14:paraId="49A1B5A1" wp14:textId="77777777">
            <w:pPr>
              <w:jc w:val="center"/>
              <w:rPr>
                <w:noProof w:val="0"/>
                <w:sz w:val="18"/>
                <w:szCs w:val="18"/>
                <w:lang w:val="en-GB"/>
              </w:rPr>
            </w:pPr>
            <w:r w:rsidRPr="48F2C89A" w:rsidR="48F2C89A">
              <w:rPr>
                <w:noProof w:val="0"/>
                <w:sz w:val="18"/>
                <w:szCs w:val="18"/>
                <w:lang w:val="en-GB"/>
              </w:rPr>
              <w:t>U01</w:t>
            </w:r>
            <w:r w:rsidRPr="48F2C89A" w:rsidR="48F2C89A">
              <w:rPr>
                <w:noProof w:val="0"/>
                <w:sz w:val="18"/>
                <w:szCs w:val="18"/>
                <w:lang w:val="en-GB"/>
              </w:rPr>
              <w:t>-</w:t>
            </w:r>
            <w:r w:rsidRPr="48F2C89A" w:rsidR="48F2C89A">
              <w:rPr>
                <w:noProof w:val="0"/>
                <w:sz w:val="18"/>
                <w:szCs w:val="18"/>
                <w:lang w:val="en-GB"/>
              </w:rPr>
              <w:t>U0</w:t>
            </w:r>
            <w:r w:rsidRPr="48F2C89A" w:rsidR="48F2C89A">
              <w:rPr>
                <w:noProof w:val="0"/>
                <w:sz w:val="18"/>
                <w:szCs w:val="18"/>
                <w:lang w:val="en-GB"/>
              </w:rPr>
              <w:t>8</w:t>
            </w:r>
          </w:p>
        </w:tc>
        <w:tc>
          <w:tcPr>
            <w:tcW w:w="378"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144A5D23"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738610EB"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637805D2" wp14:textId="77777777">
            <w:pPr>
              <w:jc w:val="center"/>
              <w:rPr>
                <w:b w:val="1"/>
                <w:bCs w:val="1"/>
                <w:noProof w:val="0"/>
                <w:color w:val="FF0000"/>
                <w:sz w:val="18"/>
                <w:szCs w:val="18"/>
                <w:lang w:val="en-GB"/>
              </w:rPr>
            </w:pPr>
          </w:p>
        </w:tc>
        <w:tc>
          <w:tcPr>
            <w:tcW w:w="378"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463F29E8"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tcMar/>
            <w:vAlign w:val="center"/>
          </w:tcPr>
          <w:p w:rsidRPr="006046D9" w:rsidR="007D2A45" w:rsidP="48F2C89A" w:rsidRDefault="007D2A45" w14:paraId="3B7B4B86"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3A0FF5F2" wp14:textId="77777777">
            <w:pPr>
              <w:jc w:val="center"/>
              <w:rPr>
                <w:b w:val="1"/>
                <w:bCs w:val="1"/>
                <w:noProof w:val="0"/>
                <w:color w:val="FF0000"/>
                <w:sz w:val="18"/>
                <w:szCs w:val="18"/>
                <w:lang w:val="en-GB"/>
              </w:rPr>
            </w:pPr>
          </w:p>
        </w:tc>
        <w:tc>
          <w:tcPr>
            <w:tcW w:w="378"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5630AD66"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69411641" w:rsidRDefault="006046D9" w14:paraId="6BABD373" wp14:textId="77777777">
            <w:pPr>
              <w:jc w:val="center"/>
              <w:rPr>
                <w:b w:val="1"/>
                <w:bCs w:val="1"/>
                <w:noProof w:val="0"/>
                <w:color w:val="FF0000"/>
                <w:sz w:val="18"/>
                <w:szCs w:val="18"/>
                <w:lang w:val="en-GB"/>
              </w:rPr>
            </w:pPr>
            <w:r w:rsidRPr="69411641" w:rsidR="69411641">
              <w:rPr>
                <w:b w:val="1"/>
                <w:bCs w:val="1"/>
                <w:noProof w:val="0"/>
                <w:color w:val="FF0000"/>
                <w:sz w:val="18"/>
                <w:szCs w:val="18"/>
                <w:lang w:val="en-GB"/>
              </w:rPr>
              <w:t>+</w:t>
            </w:r>
          </w:p>
          <w:p w:rsidRPr="006046D9" w:rsidR="007D2A45" w:rsidP="69411641" w:rsidRDefault="006046D9" w14:paraId="57C9F952" wp14:textId="0FE5DB7D">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61829076"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2BA226A1"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6046D9" w14:paraId="706A5F31" wp14:textId="77777777">
            <w:pPr>
              <w:jc w:val="center"/>
              <w:rPr>
                <w:b w:val="1"/>
                <w:bCs w:val="1"/>
                <w:noProof w:val="0"/>
                <w:color w:val="FF0000"/>
                <w:sz w:val="18"/>
                <w:szCs w:val="18"/>
                <w:lang w:val="en-GB"/>
              </w:rPr>
            </w:pPr>
            <w:r w:rsidRPr="48F2C89A" w:rsidR="48F2C89A">
              <w:rPr>
                <w:b w:val="1"/>
                <w:bCs w:val="1"/>
                <w:noProof w:val="0"/>
                <w:color w:val="FF0000"/>
                <w:sz w:val="18"/>
                <w:szCs w:val="18"/>
                <w:lang w:val="en-GB"/>
              </w:rPr>
              <w:t>+</w:t>
            </w: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17AD93B2"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0DE4B5B7"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p14:textId="77777777" w14:paraId="5BC80AEB">
            <w:pPr>
              <w:jc w:val="center"/>
              <w:rPr>
                <w:b w:val="1"/>
                <w:bCs w:val="1"/>
                <w:noProof w:val="0"/>
                <w:color w:val="FF0000"/>
                <w:sz w:val="18"/>
                <w:szCs w:val="18"/>
                <w:lang w:val="en-GB"/>
              </w:rPr>
            </w:pPr>
            <w:r w:rsidRPr="48F2C89A" w:rsidR="48F2C89A">
              <w:rPr>
                <w:b w:val="1"/>
                <w:bCs w:val="1"/>
                <w:noProof w:val="0"/>
                <w:color w:val="FF0000"/>
                <w:sz w:val="18"/>
                <w:szCs w:val="18"/>
                <w:lang w:val="en-GB"/>
              </w:rPr>
              <w:t>+</w:t>
            </w:r>
          </w:p>
          <w:p w:rsidRPr="006046D9" w:rsidR="007D2A45" w:rsidP="48F2C89A" w:rsidRDefault="007D2A45" w14:paraId="66204FF1" wp14:textId="015BE440">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2DBF0D7D"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6B62F1B3"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69411641" w:rsidRDefault="006046D9" w14:paraId="7F76DD27" wp14:textId="77777777">
            <w:pPr>
              <w:jc w:val="center"/>
              <w:rPr>
                <w:b w:val="1"/>
                <w:bCs w:val="1"/>
                <w:noProof w:val="0"/>
                <w:color w:val="FF0000"/>
                <w:sz w:val="18"/>
                <w:szCs w:val="18"/>
                <w:lang w:val="en-GB"/>
              </w:rPr>
            </w:pPr>
            <w:r w:rsidRPr="69411641" w:rsidR="69411641">
              <w:rPr>
                <w:b w:val="1"/>
                <w:bCs w:val="1"/>
                <w:noProof w:val="0"/>
                <w:color w:val="FF0000"/>
                <w:sz w:val="18"/>
                <w:szCs w:val="18"/>
                <w:lang w:val="en-GB"/>
              </w:rPr>
              <w:t>+</w:t>
            </w:r>
          </w:p>
          <w:p w:rsidRPr="006046D9" w:rsidR="007D2A45" w:rsidP="69411641" w:rsidRDefault="006046D9" w14:paraId="4AD57E7D" wp14:textId="6945F742">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02F2C34E"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680A4E5D"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6046D9" w14:paraId="55326C03" wp14:textId="77777777">
            <w:pPr>
              <w:jc w:val="center"/>
              <w:rPr>
                <w:b w:val="1"/>
                <w:bCs w:val="1"/>
                <w:noProof w:val="0"/>
                <w:color w:val="FF0000"/>
                <w:sz w:val="18"/>
                <w:szCs w:val="18"/>
                <w:lang w:val="en-GB"/>
              </w:rPr>
            </w:pPr>
            <w:r w:rsidRPr="48F2C89A" w:rsidR="48F2C89A">
              <w:rPr>
                <w:b w:val="1"/>
                <w:bCs w:val="1"/>
                <w:noProof w:val="0"/>
                <w:color w:val="FF0000"/>
                <w:sz w:val="18"/>
                <w:szCs w:val="18"/>
                <w:lang w:val="en-GB"/>
              </w:rPr>
              <w:t>+</w:t>
            </w:r>
          </w:p>
        </w:tc>
        <w:tc>
          <w:tcPr>
            <w:tcW w:w="527"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19219836" wp14:textId="77777777">
            <w:pPr>
              <w:jc w:val="center"/>
              <w:rPr>
                <w:b w:val="1"/>
                <w:bCs w:val="1"/>
                <w:noProof w:val="0"/>
                <w:color w:val="FF0000"/>
                <w:sz w:val="18"/>
                <w:szCs w:val="18"/>
                <w:lang w:val="en-GB"/>
              </w:rPr>
            </w:pPr>
          </w:p>
        </w:tc>
      </w:tr>
      <w:tr xmlns:wp14="http://schemas.microsoft.com/office/word/2010/wordml" w:rsidRPr="00AB1E62" w:rsidR="007D2A45" w:rsidTr="69411641" w14:paraId="0FE17826" wp14:textId="77777777">
        <w:trPr>
          <w:trHeight w:val="284"/>
        </w:trPr>
        <w:tc>
          <w:tcPr>
            <w:tcW w:w="1864" w:type="dxa"/>
            <w:tcBorders>
              <w:top w:val="single" w:color="auto" w:sz="4" w:space="0"/>
              <w:left w:val="single" w:color="auto" w:sz="4" w:space="0"/>
              <w:bottom w:val="single" w:color="auto" w:sz="4" w:space="0"/>
              <w:right w:val="single" w:color="auto" w:sz="4" w:space="0"/>
            </w:tcBorders>
            <w:tcMar/>
            <w:vAlign w:val="center"/>
          </w:tcPr>
          <w:p w:rsidRPr="00AB1E62" w:rsidR="007D2A45" w:rsidP="69411641" w:rsidRDefault="00837C6A" w14:paraId="05B82100" wp14:textId="51CC9F78">
            <w:pPr>
              <w:jc w:val="center"/>
              <w:rPr>
                <w:noProof w:val="0"/>
                <w:sz w:val="18"/>
                <w:szCs w:val="18"/>
                <w:lang w:val="en-GB"/>
              </w:rPr>
            </w:pPr>
            <w:r w:rsidRPr="69411641" w:rsidR="69411641">
              <w:rPr>
                <w:noProof w:val="0"/>
                <w:sz w:val="18"/>
                <w:szCs w:val="18"/>
                <w:lang w:val="en-GB"/>
              </w:rPr>
              <w:t xml:space="preserve">   K01</w:t>
            </w:r>
          </w:p>
        </w:tc>
        <w:tc>
          <w:tcPr>
            <w:tcW w:w="378"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296FEF7D"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7194DBDC"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769D0D3C" wp14:textId="77777777">
            <w:pPr>
              <w:jc w:val="center"/>
              <w:rPr>
                <w:b w:val="1"/>
                <w:bCs w:val="1"/>
                <w:noProof w:val="0"/>
                <w:color w:val="FF0000"/>
                <w:sz w:val="18"/>
                <w:szCs w:val="18"/>
                <w:lang w:val="en-GB"/>
              </w:rPr>
            </w:pPr>
          </w:p>
        </w:tc>
        <w:tc>
          <w:tcPr>
            <w:tcW w:w="378"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54CD245A"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tcMar/>
            <w:vAlign w:val="center"/>
          </w:tcPr>
          <w:p w:rsidRPr="006046D9" w:rsidR="007D2A45" w:rsidP="48F2C89A" w:rsidRDefault="007D2A45" w14:paraId="1231BE67"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36FEB5B0" wp14:textId="77777777">
            <w:pPr>
              <w:jc w:val="center"/>
              <w:rPr>
                <w:b w:val="1"/>
                <w:bCs w:val="1"/>
                <w:noProof w:val="0"/>
                <w:color w:val="FF0000"/>
                <w:sz w:val="18"/>
                <w:szCs w:val="18"/>
                <w:lang w:val="en-GB"/>
              </w:rPr>
            </w:pPr>
          </w:p>
        </w:tc>
        <w:tc>
          <w:tcPr>
            <w:tcW w:w="378"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30D7AA69" wp14:textId="77777777">
            <w:pPr>
              <w:jc w:val="center"/>
              <w:rPr>
                <w:b w:val="1"/>
                <w:bCs w:val="1"/>
                <w:noProof w:val="0"/>
                <w:color w:val="FF0000"/>
                <w:sz w:val="18"/>
                <w:szCs w:val="18"/>
                <w:lang w:val="en-GB"/>
              </w:rPr>
            </w:pPr>
          </w:p>
        </w:tc>
        <w:tc>
          <w:tcPr>
            <w:tcW w:w="378" w:type="dxa"/>
            <w:tcBorders>
              <w:top w:val="single" w:color="auto" w:sz="4" w:space="0"/>
              <w:left w:val="dashSmallGap" w:color="auto" w:sz="4" w:space="0"/>
              <w:bottom w:val="single" w:color="auto" w:sz="4" w:space="0"/>
              <w:right w:val="dashSmallGap" w:color="auto" w:sz="4" w:space="0"/>
            </w:tcBorders>
            <w:shd w:val="clear" w:color="auto" w:fill="F2F2F2" w:themeFill="background1" w:themeFillShade="F2"/>
            <w:tcMar/>
            <w:vAlign w:val="center"/>
          </w:tcPr>
          <w:p w:rsidRPr="006046D9" w:rsidR="007D2A45" w:rsidP="69411641" w:rsidRDefault="007D2A45" wp14:textId="77777777" w14:paraId="75EB4DA9">
            <w:pPr>
              <w:jc w:val="center"/>
              <w:rPr>
                <w:b w:val="1"/>
                <w:bCs w:val="1"/>
                <w:noProof w:val="0"/>
                <w:color w:val="FF0000"/>
                <w:sz w:val="18"/>
                <w:szCs w:val="18"/>
                <w:lang w:val="en-GB"/>
              </w:rPr>
            </w:pPr>
            <w:r w:rsidRPr="69411641" w:rsidR="69411641">
              <w:rPr>
                <w:b w:val="1"/>
                <w:bCs w:val="1"/>
                <w:noProof w:val="0"/>
                <w:color w:val="FF0000"/>
                <w:sz w:val="18"/>
                <w:szCs w:val="18"/>
                <w:lang w:val="en-GB"/>
              </w:rPr>
              <w:t>+</w:t>
            </w:r>
          </w:p>
          <w:p w:rsidRPr="006046D9" w:rsidR="007D2A45" w:rsidP="69411641" w:rsidRDefault="007D2A45" w14:paraId="7196D064" wp14:textId="0CE6412E">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34FF1C98"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6D072C0D"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p14:textId="77777777" w14:paraId="61BA5759">
            <w:pPr>
              <w:jc w:val="center"/>
              <w:rPr>
                <w:b w:val="1"/>
                <w:bCs w:val="1"/>
                <w:noProof w:val="0"/>
                <w:color w:val="FF0000"/>
                <w:sz w:val="18"/>
                <w:szCs w:val="18"/>
                <w:lang w:val="en-GB"/>
              </w:rPr>
            </w:pPr>
            <w:r w:rsidRPr="48F2C89A" w:rsidR="48F2C89A">
              <w:rPr>
                <w:b w:val="1"/>
                <w:bCs w:val="1"/>
                <w:noProof w:val="0"/>
                <w:color w:val="FF0000"/>
                <w:sz w:val="18"/>
                <w:szCs w:val="18"/>
                <w:lang w:val="en-GB"/>
              </w:rPr>
              <w:t>+</w:t>
            </w:r>
          </w:p>
          <w:p w:rsidRPr="006046D9" w:rsidR="007D2A45" w:rsidP="48F2C89A" w:rsidRDefault="007D2A45" w14:paraId="48A21919" wp14:textId="6CAB4F51">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6BD18F9B"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238601FE"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6046D9" w14:paraId="4838AA3E" wp14:textId="77777777">
            <w:pPr>
              <w:jc w:val="center"/>
              <w:rPr>
                <w:b w:val="1"/>
                <w:bCs w:val="1"/>
                <w:noProof w:val="0"/>
                <w:color w:val="FF0000"/>
                <w:sz w:val="18"/>
                <w:szCs w:val="18"/>
                <w:lang w:val="en-GB"/>
              </w:rPr>
            </w:pPr>
            <w:r w:rsidRPr="48F2C89A" w:rsidR="48F2C89A">
              <w:rPr>
                <w:b w:val="1"/>
                <w:bCs w:val="1"/>
                <w:noProof w:val="0"/>
                <w:color w:val="FF0000"/>
                <w:sz w:val="18"/>
                <w:szCs w:val="18"/>
                <w:lang w:val="en-GB"/>
              </w:rPr>
              <w:t>+</w:t>
            </w: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0F3CABC7"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tcMar/>
            <w:vAlign w:val="center"/>
          </w:tcPr>
          <w:p w:rsidRPr="006046D9" w:rsidR="007D2A45" w:rsidP="48F2C89A" w:rsidRDefault="007D2A45" w14:paraId="5B08B5D1"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69411641" w:rsidRDefault="007D2A45" wp14:textId="77777777" w14:paraId="671D0FE1">
            <w:pPr>
              <w:jc w:val="center"/>
              <w:rPr>
                <w:b w:val="1"/>
                <w:bCs w:val="1"/>
                <w:noProof w:val="0"/>
                <w:color w:val="FF0000"/>
                <w:sz w:val="18"/>
                <w:szCs w:val="18"/>
                <w:lang w:val="en-GB"/>
              </w:rPr>
            </w:pPr>
            <w:r w:rsidRPr="69411641" w:rsidR="69411641">
              <w:rPr>
                <w:b w:val="1"/>
                <w:bCs w:val="1"/>
                <w:noProof w:val="0"/>
                <w:color w:val="FF0000"/>
                <w:sz w:val="18"/>
                <w:szCs w:val="18"/>
                <w:lang w:val="en-GB"/>
              </w:rPr>
              <w:t>+</w:t>
            </w:r>
          </w:p>
          <w:p w:rsidRPr="006046D9" w:rsidR="007D2A45" w:rsidP="69411641" w:rsidRDefault="007D2A45" w14:paraId="16DEB4AB" wp14:textId="4433DF0A">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Pr="006046D9" w:rsidR="007D2A45" w:rsidP="48F2C89A" w:rsidRDefault="007D2A45" w14:paraId="0AD9C6F4" wp14:textId="77777777">
            <w:pPr>
              <w:jc w:val="center"/>
              <w:rPr>
                <w:b w:val="1"/>
                <w:bCs w:val="1"/>
                <w:noProof w:val="0"/>
                <w:color w:val="FF0000"/>
                <w:sz w:val="18"/>
                <w:szCs w:val="18"/>
                <w:lang w:val="en-GB"/>
              </w:rPr>
            </w:pPr>
          </w:p>
        </w:tc>
        <w:tc>
          <w:tcPr>
            <w:tcW w:w="379"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Pr="006046D9" w:rsidR="007D2A45" w:rsidP="48F2C89A" w:rsidRDefault="007D2A45" w14:paraId="4B1F511A" wp14:textId="77777777">
            <w:pPr>
              <w:jc w:val="center"/>
              <w:rPr>
                <w:b w:val="1"/>
                <w:bCs w:val="1"/>
                <w:noProof w:val="0"/>
                <w:color w:val="FF0000"/>
                <w:sz w:val="18"/>
                <w:szCs w:val="18"/>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p14:textId="77777777" w14:paraId="28B6A580">
            <w:pPr>
              <w:jc w:val="center"/>
              <w:rPr>
                <w:b w:val="1"/>
                <w:bCs w:val="1"/>
                <w:noProof w:val="0"/>
                <w:color w:val="FF0000"/>
                <w:sz w:val="18"/>
                <w:szCs w:val="18"/>
                <w:lang w:val="en-GB"/>
              </w:rPr>
            </w:pPr>
            <w:r w:rsidRPr="48F2C89A" w:rsidR="48F2C89A">
              <w:rPr>
                <w:b w:val="1"/>
                <w:bCs w:val="1"/>
                <w:noProof w:val="0"/>
                <w:color w:val="FF0000"/>
                <w:sz w:val="18"/>
                <w:szCs w:val="18"/>
                <w:lang w:val="en-GB"/>
              </w:rPr>
              <w:t>+</w:t>
            </w:r>
          </w:p>
          <w:p w:rsidRPr="006046D9" w:rsidR="007D2A45" w:rsidP="48F2C89A" w:rsidRDefault="007D2A45" w14:paraId="65F9C3DC" wp14:textId="1924B290">
            <w:pPr>
              <w:pStyle w:val="Normal"/>
              <w:jc w:val="center"/>
              <w:rPr>
                <w:rFonts w:ascii="Times New Roman" w:hAnsi="Times New Roman" w:eastAsia="Calibri" w:cs="Times New Roman"/>
                <w:b w:val="1"/>
                <w:bCs w:val="1"/>
                <w:noProof w:val="0"/>
                <w:color w:val="FF0000"/>
                <w:sz w:val="24"/>
                <w:szCs w:val="24"/>
                <w:lang w:val="en-GB"/>
              </w:rPr>
            </w:pPr>
          </w:p>
        </w:tc>
        <w:tc>
          <w:tcPr>
            <w:tcW w:w="527"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Pr="006046D9" w:rsidR="007D2A45" w:rsidP="48F2C89A" w:rsidRDefault="007D2A45" w14:paraId="5023141B" wp14:textId="77777777">
            <w:pPr>
              <w:jc w:val="center"/>
              <w:rPr>
                <w:b w:val="1"/>
                <w:bCs w:val="1"/>
                <w:noProof w:val="0"/>
                <w:color w:val="FF0000"/>
                <w:sz w:val="18"/>
                <w:szCs w:val="18"/>
                <w:lang w:val="en-GB"/>
              </w:rPr>
            </w:pPr>
          </w:p>
        </w:tc>
      </w:tr>
      <w:tr w:rsidR="69411641" w:rsidTr="69411641" w14:paraId="1AA9D154">
        <w:trPr>
          <w:trHeight w:val="284"/>
        </w:trPr>
        <w:tc>
          <w:tcPr>
            <w:tcW w:w="1864" w:type="dxa"/>
            <w:tcBorders>
              <w:top w:val="single" w:color="auto" w:sz="4" w:space="0"/>
              <w:left w:val="single" w:color="auto" w:sz="4" w:space="0"/>
              <w:bottom w:val="single" w:color="auto" w:sz="4" w:space="0"/>
              <w:right w:val="single" w:color="auto" w:sz="4" w:space="0"/>
            </w:tcBorders>
            <w:tcMar/>
            <w:vAlign w:val="center"/>
          </w:tcPr>
          <w:p w:rsidR="69411641" w:rsidP="69411641" w:rsidRDefault="69411641" w14:paraId="06D17BE0" w14:textId="789C11C7">
            <w:pPr>
              <w:pStyle w:val="Normal"/>
              <w:jc w:val="center"/>
              <w:rPr>
                <w:rFonts w:ascii="Times New Roman" w:hAnsi="Times New Roman" w:eastAsia="Calibri" w:cs="Times New Roman"/>
                <w:noProof w:val="0"/>
                <w:sz w:val="24"/>
                <w:szCs w:val="24"/>
                <w:lang w:val="en-GB"/>
              </w:rPr>
            </w:pPr>
            <w:r w:rsidRPr="69411641" w:rsidR="69411641">
              <w:rPr>
                <w:rFonts w:ascii="Times New Roman" w:hAnsi="Times New Roman" w:eastAsia="Calibri" w:cs="Times New Roman"/>
                <w:noProof w:val="0"/>
                <w:sz w:val="24"/>
                <w:szCs w:val="24"/>
                <w:lang w:val="en-GB"/>
              </w:rPr>
              <w:t xml:space="preserve"> </w:t>
            </w:r>
            <w:r w:rsidRPr="69411641" w:rsidR="69411641">
              <w:rPr>
                <w:rFonts w:ascii="Times New Roman" w:hAnsi="Times New Roman" w:eastAsia="Calibri" w:cs="Times New Roman"/>
                <w:noProof w:val="0"/>
                <w:sz w:val="18"/>
                <w:szCs w:val="18"/>
                <w:lang w:val="en-GB"/>
              </w:rPr>
              <w:t xml:space="preserve"> K02</w:t>
            </w:r>
          </w:p>
        </w:tc>
        <w:tc>
          <w:tcPr>
            <w:tcW w:w="378"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69411641" w:rsidP="69411641" w:rsidRDefault="69411641" w14:paraId="65180337" w14:textId="770E1C5D">
            <w:pPr>
              <w:pStyle w:val="Normal"/>
              <w:jc w:val="center"/>
              <w:rPr>
                <w:rFonts w:ascii="Times New Roman" w:hAnsi="Times New Roman" w:eastAsia="Calibri" w:cs="Times New Roman"/>
                <w:b w:val="1"/>
                <w:bCs w:val="1"/>
                <w:noProof w:val="0"/>
                <w:color w:val="FF0000"/>
                <w:sz w:val="24"/>
                <w:szCs w:val="24"/>
                <w:lang w:val="en-GB"/>
              </w:rPr>
            </w:pPr>
          </w:p>
        </w:tc>
        <w:tc>
          <w:tcPr>
            <w:tcW w:w="378" w:type="dxa"/>
            <w:tcBorders>
              <w:top w:val="single" w:color="auto" w:sz="4" w:space="0"/>
              <w:left w:val="dashSmallGap" w:color="auto" w:sz="4" w:space="0"/>
              <w:bottom w:val="single" w:color="auto" w:sz="4" w:space="0"/>
              <w:right w:val="dashSmallGap" w:color="auto" w:sz="4" w:space="0"/>
            </w:tcBorders>
            <w:shd w:val="clear" w:color="auto" w:fill="F2F2F2" w:themeFill="background1" w:themeFillShade="F2"/>
            <w:tcMar/>
            <w:vAlign w:val="center"/>
          </w:tcPr>
          <w:p w:rsidR="69411641" w:rsidP="69411641" w:rsidRDefault="69411641" w14:paraId="44838FFB" w14:textId="3D969A70">
            <w:pPr>
              <w:pStyle w:val="Normal"/>
              <w:jc w:val="center"/>
              <w:rPr>
                <w:rFonts w:ascii="Times New Roman" w:hAnsi="Times New Roman" w:eastAsia="Calibri" w:cs="Times New Roman"/>
                <w:b w:val="1"/>
                <w:bCs w:val="1"/>
                <w:noProof w:val="0"/>
                <w:color w:val="FF0000"/>
                <w:sz w:val="24"/>
                <w:szCs w:val="24"/>
                <w:lang w:val="en-GB"/>
              </w:rPr>
            </w:pPr>
          </w:p>
        </w:tc>
        <w:tc>
          <w:tcPr>
            <w:tcW w:w="378"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69411641" w:rsidP="69411641" w:rsidRDefault="69411641" w14:paraId="459A219A" w14:textId="24A785AC">
            <w:pPr>
              <w:pStyle w:val="Normal"/>
              <w:jc w:val="center"/>
              <w:rPr>
                <w:rFonts w:ascii="Times New Roman" w:hAnsi="Times New Roman" w:eastAsia="Calibri" w:cs="Times New Roman"/>
                <w:b w:val="1"/>
                <w:bCs w:val="1"/>
                <w:noProof w:val="0"/>
                <w:color w:val="FF0000"/>
                <w:sz w:val="24"/>
                <w:szCs w:val="24"/>
                <w:lang w:val="en-GB"/>
              </w:rPr>
            </w:pPr>
          </w:p>
        </w:tc>
        <w:tc>
          <w:tcPr>
            <w:tcW w:w="378" w:type="dxa"/>
            <w:tcBorders>
              <w:top w:val="single" w:color="auto" w:sz="4" w:space="0"/>
              <w:left w:val="single" w:color="auto" w:sz="4" w:space="0"/>
              <w:bottom w:val="single" w:color="auto" w:sz="4" w:space="0"/>
              <w:right w:val="dashSmallGap" w:color="auto" w:sz="4" w:space="0"/>
            </w:tcBorders>
            <w:tcMar/>
            <w:vAlign w:val="center"/>
          </w:tcPr>
          <w:p w:rsidR="69411641" w:rsidP="69411641" w:rsidRDefault="69411641" w14:paraId="2382DB63" w14:textId="0D930B31">
            <w:pPr>
              <w:pStyle w:val="Normal"/>
              <w:jc w:val="center"/>
              <w:rPr>
                <w:rFonts w:ascii="Times New Roman" w:hAnsi="Times New Roman" w:eastAsia="Calibri" w:cs="Times New Roman"/>
                <w:b w:val="1"/>
                <w:bCs w:val="1"/>
                <w:noProof w:val="0"/>
                <w:color w:val="FF0000"/>
                <w:sz w:val="24"/>
                <w:szCs w:val="24"/>
                <w:lang w:val="en-GB"/>
              </w:rPr>
            </w:pPr>
          </w:p>
        </w:tc>
        <w:tc>
          <w:tcPr>
            <w:tcW w:w="378" w:type="dxa"/>
            <w:tcBorders>
              <w:top w:val="single" w:color="auto" w:sz="4" w:space="0"/>
              <w:left w:val="dashSmallGap" w:color="auto" w:sz="4" w:space="0"/>
              <w:bottom w:val="single" w:color="auto" w:sz="4" w:space="0"/>
              <w:right w:val="dashSmallGap" w:color="auto" w:sz="4" w:space="0"/>
            </w:tcBorders>
            <w:tcMar/>
            <w:vAlign w:val="center"/>
          </w:tcPr>
          <w:p w:rsidR="69411641" w:rsidP="69411641" w:rsidRDefault="69411641" w14:paraId="11DDA92C" w14:textId="21F5A075">
            <w:pPr>
              <w:pStyle w:val="Normal"/>
              <w:jc w:val="center"/>
              <w:rPr>
                <w:rFonts w:ascii="Times New Roman" w:hAnsi="Times New Roman" w:eastAsia="Calibri" w:cs="Times New Roman"/>
                <w:b w:val="1"/>
                <w:bCs w:val="1"/>
                <w:noProof w:val="0"/>
                <w:color w:val="FF0000"/>
                <w:sz w:val="24"/>
                <w:szCs w:val="24"/>
                <w:lang w:val="en-GB"/>
              </w:rPr>
            </w:pPr>
          </w:p>
        </w:tc>
        <w:tc>
          <w:tcPr>
            <w:tcW w:w="378" w:type="dxa"/>
            <w:tcBorders>
              <w:top w:val="single" w:color="auto" w:sz="4" w:space="0"/>
              <w:left w:val="dashSmallGap" w:color="auto" w:sz="4" w:space="0"/>
              <w:bottom w:val="single" w:color="auto" w:sz="4" w:space="0"/>
              <w:right w:val="single" w:color="auto" w:sz="4" w:space="0"/>
            </w:tcBorders>
            <w:tcMar/>
            <w:vAlign w:val="center"/>
          </w:tcPr>
          <w:p w:rsidR="69411641" w:rsidP="69411641" w:rsidRDefault="69411641" w14:paraId="29CA2B72" w14:textId="38DEDB44">
            <w:pPr>
              <w:pStyle w:val="Normal"/>
              <w:jc w:val="center"/>
              <w:rPr>
                <w:rFonts w:ascii="Times New Roman" w:hAnsi="Times New Roman" w:eastAsia="Calibri" w:cs="Times New Roman"/>
                <w:b w:val="1"/>
                <w:bCs w:val="1"/>
                <w:noProof w:val="0"/>
                <w:color w:val="FF0000"/>
                <w:sz w:val="24"/>
                <w:szCs w:val="24"/>
                <w:lang w:val="en-GB"/>
              </w:rPr>
            </w:pPr>
          </w:p>
        </w:tc>
        <w:tc>
          <w:tcPr>
            <w:tcW w:w="378"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69411641" w:rsidP="69411641" w:rsidRDefault="69411641" w14:paraId="57E8F68C" w14:textId="62F2273F">
            <w:pPr>
              <w:pStyle w:val="Normal"/>
              <w:jc w:val="center"/>
              <w:rPr>
                <w:rFonts w:ascii="Times New Roman" w:hAnsi="Times New Roman" w:eastAsia="Calibri" w:cs="Times New Roman"/>
                <w:b w:val="1"/>
                <w:bCs w:val="1"/>
                <w:noProof w:val="0"/>
                <w:color w:val="FF0000"/>
                <w:sz w:val="24"/>
                <w:szCs w:val="24"/>
                <w:lang w:val="en-GB"/>
              </w:rPr>
            </w:pPr>
          </w:p>
        </w:tc>
        <w:tc>
          <w:tcPr>
            <w:tcW w:w="378" w:type="dxa"/>
            <w:tcBorders>
              <w:top w:val="single" w:color="auto" w:sz="4" w:space="0"/>
              <w:left w:val="dashSmallGap" w:color="auto" w:sz="4" w:space="0"/>
              <w:bottom w:val="single" w:color="auto" w:sz="4" w:space="0"/>
              <w:right w:val="dashSmallGap" w:color="auto" w:sz="4" w:space="0"/>
            </w:tcBorders>
            <w:shd w:val="clear" w:color="auto" w:fill="F2F2F2" w:themeFill="background1" w:themeFillShade="F2"/>
            <w:tcMar/>
            <w:vAlign w:val="center"/>
          </w:tcPr>
          <w:p w:rsidR="69411641" w:rsidP="69411641" w:rsidRDefault="69411641" w14:paraId="5918E1A8">
            <w:pPr>
              <w:jc w:val="center"/>
              <w:rPr>
                <w:b w:val="1"/>
                <w:bCs w:val="1"/>
                <w:noProof w:val="0"/>
                <w:color w:val="FF0000"/>
                <w:sz w:val="18"/>
                <w:szCs w:val="18"/>
                <w:lang w:val="en-GB"/>
              </w:rPr>
            </w:pPr>
            <w:r w:rsidRPr="69411641" w:rsidR="69411641">
              <w:rPr>
                <w:b w:val="1"/>
                <w:bCs w:val="1"/>
                <w:noProof w:val="0"/>
                <w:color w:val="FF0000"/>
                <w:sz w:val="18"/>
                <w:szCs w:val="18"/>
                <w:lang w:val="en-GB"/>
              </w:rPr>
              <w:t>+</w:t>
            </w:r>
          </w:p>
          <w:p w:rsidR="69411641" w:rsidP="69411641" w:rsidRDefault="69411641" w14:paraId="10D235D0" w14:textId="533366BB">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69411641" w:rsidP="69411641" w:rsidRDefault="69411641" w14:paraId="15AB99C4" w14:textId="0F92440E">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single" w:color="auto" w:sz="4" w:space="0"/>
              <w:bottom w:val="single" w:color="auto" w:sz="4" w:space="0"/>
              <w:right w:val="dashSmallGap" w:color="auto" w:sz="4" w:space="0"/>
            </w:tcBorders>
            <w:tcMar/>
            <w:vAlign w:val="center"/>
          </w:tcPr>
          <w:p w:rsidR="69411641" w:rsidP="69411641" w:rsidRDefault="69411641" w14:paraId="4D26FBF7" w14:textId="3095CB89">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69411641" w:rsidP="69411641" w:rsidRDefault="69411641" w14:paraId="0DDCDEF0">
            <w:pPr>
              <w:jc w:val="center"/>
              <w:rPr>
                <w:b w:val="1"/>
                <w:bCs w:val="1"/>
                <w:noProof w:val="0"/>
                <w:color w:val="FF0000"/>
                <w:sz w:val="18"/>
                <w:szCs w:val="18"/>
                <w:lang w:val="en-GB"/>
              </w:rPr>
            </w:pPr>
            <w:r w:rsidRPr="69411641" w:rsidR="69411641">
              <w:rPr>
                <w:b w:val="1"/>
                <w:bCs w:val="1"/>
                <w:noProof w:val="0"/>
                <w:color w:val="FF0000"/>
                <w:sz w:val="18"/>
                <w:szCs w:val="18"/>
                <w:lang w:val="en-GB"/>
              </w:rPr>
              <w:t>+</w:t>
            </w:r>
          </w:p>
          <w:p w:rsidR="69411641" w:rsidP="69411641" w:rsidRDefault="69411641" w14:paraId="7C87C393" w14:textId="459E059E">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69411641" w:rsidP="69411641" w:rsidRDefault="69411641" w14:paraId="0153EEA6" w14:textId="721BCE3C">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69411641" w:rsidP="69411641" w:rsidRDefault="69411641" w14:paraId="12AA38F0" w14:textId="27331D46">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69411641" w:rsidP="69411641" w:rsidRDefault="69411641" w14:paraId="720E3801">
            <w:pPr>
              <w:jc w:val="center"/>
              <w:rPr>
                <w:b w:val="1"/>
                <w:bCs w:val="1"/>
                <w:noProof w:val="0"/>
                <w:color w:val="FF0000"/>
                <w:sz w:val="18"/>
                <w:szCs w:val="18"/>
                <w:lang w:val="en-GB"/>
              </w:rPr>
            </w:pPr>
            <w:r w:rsidRPr="69411641" w:rsidR="69411641">
              <w:rPr>
                <w:b w:val="1"/>
                <w:bCs w:val="1"/>
                <w:noProof w:val="0"/>
                <w:color w:val="FF0000"/>
                <w:sz w:val="18"/>
                <w:szCs w:val="18"/>
                <w:lang w:val="en-GB"/>
              </w:rPr>
              <w:t>+</w:t>
            </w:r>
          </w:p>
          <w:p w:rsidR="69411641" w:rsidP="69411641" w:rsidRDefault="69411641" w14:paraId="0CAB0D1C" w14:textId="4D4C64A3">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69411641" w:rsidP="69411641" w:rsidRDefault="69411641" w14:paraId="3829CB2D" w14:textId="55304202">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single" w:color="auto" w:sz="4" w:space="0"/>
              <w:bottom w:val="single" w:color="auto" w:sz="4" w:space="0"/>
              <w:right w:val="dashSmallGap" w:color="auto" w:sz="4" w:space="0"/>
            </w:tcBorders>
            <w:tcMar/>
            <w:vAlign w:val="center"/>
          </w:tcPr>
          <w:p w:rsidR="69411641" w:rsidP="69411641" w:rsidRDefault="69411641" w14:paraId="3F5A47D8" w14:textId="59051FCF">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69411641" w:rsidP="69411641" w:rsidRDefault="69411641" w14:paraId="2C6BEAEF">
            <w:pPr>
              <w:jc w:val="center"/>
              <w:rPr>
                <w:b w:val="1"/>
                <w:bCs w:val="1"/>
                <w:noProof w:val="0"/>
                <w:color w:val="FF0000"/>
                <w:sz w:val="18"/>
                <w:szCs w:val="18"/>
                <w:lang w:val="en-GB"/>
              </w:rPr>
            </w:pPr>
            <w:r w:rsidRPr="69411641" w:rsidR="69411641">
              <w:rPr>
                <w:b w:val="1"/>
                <w:bCs w:val="1"/>
                <w:noProof w:val="0"/>
                <w:color w:val="FF0000"/>
                <w:sz w:val="18"/>
                <w:szCs w:val="18"/>
                <w:lang w:val="en-GB"/>
              </w:rPr>
              <w:t>+</w:t>
            </w:r>
          </w:p>
          <w:p w:rsidR="69411641" w:rsidP="69411641" w:rsidRDefault="69411641" w14:paraId="0FCB412A" w14:textId="6CC6E9BB">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tcMar/>
            <w:vAlign w:val="center"/>
          </w:tcPr>
          <w:p w:rsidR="69411641" w:rsidP="69411641" w:rsidRDefault="69411641" w14:paraId="573A6DFE" w14:textId="1CEBEE7C">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single" w:color="auto" w:sz="4" w:space="0"/>
              <w:bottom w:val="single" w:color="auto" w:sz="4" w:space="0"/>
              <w:right w:val="dashSmallGap" w:color="auto" w:sz="4" w:space="0"/>
            </w:tcBorders>
            <w:shd w:val="clear" w:color="auto" w:fill="F2F2F2" w:themeFill="background1" w:themeFillShade="F2"/>
            <w:tcMar/>
            <w:vAlign w:val="center"/>
          </w:tcPr>
          <w:p w:rsidR="69411641" w:rsidP="69411641" w:rsidRDefault="69411641" w14:paraId="6D466525" w14:textId="6515EBD6">
            <w:pPr>
              <w:pStyle w:val="Normal"/>
              <w:jc w:val="center"/>
              <w:rPr>
                <w:rFonts w:ascii="Times New Roman" w:hAnsi="Times New Roman" w:eastAsia="Calibri" w:cs="Times New Roman"/>
                <w:b w:val="1"/>
                <w:bCs w:val="1"/>
                <w:noProof w:val="0"/>
                <w:color w:val="FF0000"/>
                <w:sz w:val="24"/>
                <w:szCs w:val="24"/>
                <w:lang w:val="en-GB"/>
              </w:rPr>
            </w:pPr>
          </w:p>
        </w:tc>
        <w:tc>
          <w:tcPr>
            <w:tcW w:w="379"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69411641" w:rsidP="69411641" w:rsidRDefault="69411641" w14:paraId="6B431112" w14:textId="0417F9D0">
            <w:pPr>
              <w:pStyle w:val="Normal"/>
              <w:jc w:val="center"/>
              <w:rPr>
                <w:rFonts w:ascii="Times New Roman" w:hAnsi="Times New Roman" w:eastAsia="Calibri" w:cs="Times New Roman"/>
                <w:b w:val="1"/>
                <w:bCs w:val="1"/>
                <w:noProof w:val="0"/>
                <w:color w:val="FF0000"/>
                <w:sz w:val="24"/>
                <w:szCs w:val="24"/>
                <w:lang w:val="en-GB"/>
              </w:rPr>
            </w:pPr>
          </w:p>
        </w:tc>
        <w:tc>
          <w:tcPr>
            <w:tcW w:w="527" w:type="dxa"/>
            <w:tcBorders>
              <w:top w:val="single" w:color="auto" w:sz="4" w:space="0"/>
              <w:left w:val="dashSmallGap" w:color="auto" w:sz="4" w:space="0"/>
              <w:bottom w:val="single" w:color="auto" w:sz="4" w:space="0"/>
              <w:right w:val="single" w:color="auto" w:sz="4" w:space="0"/>
            </w:tcBorders>
            <w:shd w:val="clear" w:color="auto" w:fill="F2F2F2" w:themeFill="background1" w:themeFillShade="F2"/>
            <w:tcMar/>
            <w:vAlign w:val="center"/>
          </w:tcPr>
          <w:p w:rsidR="69411641" w:rsidP="69411641" w:rsidRDefault="69411641" w14:paraId="20A45EA9" w14:textId="5A43C615">
            <w:pPr>
              <w:pStyle w:val="Normal"/>
              <w:jc w:val="center"/>
              <w:rPr>
                <w:rFonts w:ascii="Times New Roman" w:hAnsi="Times New Roman" w:eastAsia="Calibri" w:cs="Times New Roman"/>
                <w:b w:val="1"/>
                <w:bCs w:val="1"/>
                <w:noProof w:val="0"/>
                <w:color w:val="FF0000"/>
                <w:sz w:val="24"/>
                <w:szCs w:val="24"/>
                <w:lang w:val="en-GB"/>
              </w:rPr>
            </w:pPr>
          </w:p>
        </w:tc>
      </w:tr>
    </w:tbl>
    <w:p xmlns:wp14="http://schemas.microsoft.com/office/word/2010/wordml" w:rsidR="007148EF" w:rsidP="48F2C89A" w:rsidRDefault="007148EF" w14:paraId="1F3B1409" wp14:textId="77777777">
      <w:pPr>
        <w:rPr>
          <w:noProof w:val="0"/>
          <w:sz w:val="18"/>
          <w:szCs w:val="18"/>
          <w:lang w:val="en-GB"/>
        </w:rPr>
      </w:pPr>
    </w:p>
    <w:p xmlns:wp14="http://schemas.microsoft.com/office/word/2010/wordml" w:rsidR="0041642A" w:rsidP="48F2C89A" w:rsidRDefault="0041642A" w14:paraId="562C75D1" wp14:textId="4B724243">
      <w:pPr>
        <w:rPr>
          <w:noProof w:val="0"/>
          <w:sz w:val="18"/>
          <w:szCs w:val="18"/>
          <w:lang w:val="en-GB"/>
        </w:rPr>
      </w:pPr>
      <w:r w:rsidRPr="69411641" w:rsidR="69411641">
        <w:rPr>
          <w:noProof w:val="0"/>
          <w:sz w:val="18"/>
          <w:szCs w:val="18"/>
          <w:lang w:val="en-GB"/>
        </w:rPr>
        <w:t>*Preparation (in the form of musical notation) and vocal presentation of the arranged original backing vocals for a selected musical piece as a semester course credit (assessment of the individual work of the student with the group of people entrusted to him).</w:t>
      </w:r>
    </w:p>
    <w:p xmlns:wp14="http://schemas.microsoft.com/office/word/2010/wordml" w:rsidR="0041642A" w:rsidP="48F2C89A" w:rsidRDefault="0041642A" w14:paraId="664355AD" wp14:textId="77777777">
      <w:pPr>
        <w:rPr>
          <w:noProof w:val="0"/>
          <w:sz w:val="18"/>
          <w:szCs w:val="18"/>
          <w:lang w:val="en-GB"/>
        </w:rPr>
      </w:pPr>
    </w:p>
    <w:p xmlns:wp14="http://schemas.microsoft.com/office/word/2010/wordml" w:rsidR="0041642A" w:rsidP="48F2C89A" w:rsidRDefault="0041642A" w14:paraId="1A965116" wp14:textId="77777777">
      <w:pPr>
        <w:rPr>
          <w:noProof w:val="0"/>
          <w:sz w:val="18"/>
          <w:szCs w:val="18"/>
          <w:lang w:val="en-GB"/>
        </w:rPr>
      </w:pPr>
    </w:p>
    <w:p xmlns:wp14="http://schemas.microsoft.com/office/word/2010/wordml" w:rsidR="0041642A" w:rsidP="48F2C89A" w:rsidRDefault="0041642A" w14:paraId="7DF4E37C" wp14:textId="77777777">
      <w:pPr>
        <w:rPr>
          <w:noProof w:val="0"/>
          <w:sz w:val="18"/>
          <w:szCs w:val="18"/>
          <w:lang w:val="en-GB"/>
        </w:rPr>
      </w:pPr>
    </w:p>
    <w:tbl>
      <w:tblPr>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92"/>
        <w:gridCol w:w="720"/>
        <w:gridCol w:w="8269"/>
      </w:tblGrid>
      <w:tr xmlns:wp14="http://schemas.microsoft.com/office/word/2010/wordml" w:rsidRPr="002300E6" w:rsidR="007148EF" w:rsidTr="69411641" w14:paraId="6D3BB936" wp14:textId="77777777">
        <w:trPr>
          <w:trHeight w:val="284"/>
        </w:trPr>
        <w:tc>
          <w:tcPr>
            <w:tcW w:w="9781" w:type="dxa"/>
            <w:gridSpan w:val="3"/>
            <w:tcBorders>
              <w:top w:val="single" w:color="auto" w:sz="4" w:space="0"/>
              <w:left w:val="single" w:color="auto" w:sz="4" w:space="0"/>
              <w:bottom w:val="single" w:color="auto" w:sz="4" w:space="0"/>
              <w:right w:val="single" w:color="auto" w:sz="4" w:space="0"/>
            </w:tcBorders>
            <w:tcMar/>
          </w:tcPr>
          <w:p w:rsidRPr="008B163A" w:rsidR="007148EF" w:rsidP="48F2C89A" w:rsidRDefault="008B163A" w14:paraId="3457978C" wp14:textId="77777777">
            <w:pPr>
              <w:jc w:val="center"/>
              <w:rPr>
                <w:b w:val="1"/>
                <w:bCs w:val="1"/>
                <w:noProof w:val="0"/>
                <w:sz w:val="18"/>
                <w:szCs w:val="18"/>
                <w:lang w:val="en-GB"/>
              </w:rPr>
            </w:pPr>
            <w:r w:rsidRPr="48F2C89A" w:rsidR="48F2C89A">
              <w:rPr>
                <w:b w:val="1"/>
                <w:bCs w:val="1"/>
                <w:noProof w:val="0"/>
                <w:sz w:val="18"/>
                <w:szCs w:val="18"/>
                <w:lang w:val="en-GB"/>
              </w:rPr>
              <w:t xml:space="preserve">4.5 </w:t>
            </w:r>
            <w:r w:rsidRPr="48F2C89A" w:rsidR="48F2C89A">
              <w:rPr>
                <w:b w:val="1"/>
                <w:bCs w:val="1"/>
                <w:noProof w:val="0"/>
                <w:sz w:val="18"/>
                <w:szCs w:val="18"/>
                <w:lang w:val="en-GB"/>
              </w:rPr>
              <w:t>Criteria</w:t>
            </w:r>
            <w:r w:rsidRPr="48F2C89A" w:rsidR="48F2C89A">
              <w:rPr>
                <w:b w:val="1"/>
                <w:bCs w:val="1"/>
                <w:noProof w:val="0"/>
                <w:sz w:val="18"/>
                <w:szCs w:val="18"/>
                <w:lang w:val="en-GB"/>
              </w:rPr>
              <w:t xml:space="preserve"> of </w:t>
            </w:r>
            <w:r w:rsidRPr="48F2C89A" w:rsidR="48F2C89A">
              <w:rPr>
                <w:b w:val="1"/>
                <w:bCs w:val="1"/>
                <w:noProof w:val="0"/>
                <w:sz w:val="18"/>
                <w:szCs w:val="18"/>
                <w:lang w:val="en-GB"/>
              </w:rPr>
              <w:t>assessment</w:t>
            </w:r>
            <w:r w:rsidRPr="48F2C89A" w:rsidR="48F2C89A">
              <w:rPr>
                <w:b w:val="1"/>
                <w:bCs w:val="1"/>
                <w:noProof w:val="0"/>
                <w:sz w:val="18"/>
                <w:szCs w:val="18"/>
                <w:lang w:val="en-GB"/>
              </w:rPr>
              <w:t xml:space="preserve"> of the </w:t>
            </w:r>
            <w:r w:rsidRPr="48F2C89A" w:rsidR="48F2C89A">
              <w:rPr>
                <w:b w:val="1"/>
                <w:bCs w:val="1"/>
                <w:noProof w:val="0"/>
                <w:sz w:val="18"/>
                <w:szCs w:val="18"/>
                <w:lang w:val="en-GB"/>
              </w:rPr>
              <w:t>intended</w:t>
            </w:r>
            <w:r w:rsidRPr="48F2C89A" w:rsidR="48F2C89A">
              <w:rPr>
                <w:b w:val="1"/>
                <w:bCs w:val="1"/>
                <w:noProof w:val="0"/>
                <w:sz w:val="18"/>
                <w:szCs w:val="18"/>
                <w:lang w:val="en-GB"/>
              </w:rPr>
              <w:t xml:space="preserve"> learning </w:t>
            </w:r>
            <w:r w:rsidRPr="48F2C89A" w:rsidR="48F2C89A">
              <w:rPr>
                <w:b w:val="1"/>
                <w:bCs w:val="1"/>
                <w:noProof w:val="0"/>
                <w:sz w:val="18"/>
                <w:szCs w:val="18"/>
                <w:lang w:val="en-GB"/>
              </w:rPr>
              <w:t>outcomes</w:t>
            </w:r>
          </w:p>
        </w:tc>
      </w:tr>
      <w:tr xmlns:wp14="http://schemas.microsoft.com/office/word/2010/wordml" w:rsidRPr="002300E6" w:rsidR="007148EF" w:rsidTr="69411641" w14:paraId="3F1FA0EB" wp14:textId="77777777">
        <w:trPr>
          <w:trHeight w:val="284"/>
        </w:trPr>
        <w:tc>
          <w:tcPr>
            <w:tcW w:w="792" w:type="dxa"/>
            <w:tcBorders>
              <w:top w:val="single" w:color="auto" w:sz="4" w:space="0"/>
              <w:left w:val="single" w:color="auto" w:sz="4" w:space="0"/>
              <w:bottom w:val="single" w:color="auto" w:sz="4" w:space="0"/>
              <w:right w:val="single" w:color="auto" w:sz="4" w:space="0"/>
            </w:tcBorders>
            <w:tcMar/>
            <w:vAlign w:val="center"/>
          </w:tcPr>
          <w:p w:rsidRPr="00D92367" w:rsidR="007148EF" w:rsidP="48F2C89A" w:rsidRDefault="008B163A" w14:paraId="7AD65635" wp14:textId="77777777">
            <w:pPr>
              <w:jc w:val="center"/>
              <w:rPr>
                <w:noProof w:val="0"/>
                <w:sz w:val="18"/>
                <w:szCs w:val="18"/>
                <w:lang w:val="en-GB"/>
              </w:rPr>
            </w:pPr>
            <w:r w:rsidRPr="48F2C89A" w:rsidR="48F2C89A">
              <w:rPr>
                <w:b w:val="1"/>
                <w:bCs w:val="1"/>
                <w:noProof w:val="0"/>
                <w:sz w:val="18"/>
                <w:szCs w:val="18"/>
                <w:lang w:val="en-GB"/>
              </w:rPr>
              <w:t xml:space="preserve">Form of </w:t>
            </w:r>
            <w:r w:rsidRPr="48F2C89A" w:rsidR="48F2C89A">
              <w:rPr>
                <w:b w:val="1"/>
                <w:bCs w:val="1"/>
                <w:noProof w:val="0"/>
                <w:sz w:val="18"/>
                <w:szCs w:val="18"/>
                <w:lang w:val="en-GB"/>
              </w:rPr>
              <w:t>classes</w:t>
            </w:r>
            <w:r w:rsidRPr="48F2C89A" w:rsidR="48F2C89A">
              <w:rPr>
                <w:b w:val="1"/>
                <w:bCs w:val="1"/>
                <w:noProof w:val="0"/>
                <w:sz w:val="18"/>
                <w:szCs w:val="18"/>
                <w:lang w:val="en-GB"/>
              </w:rPr>
              <w:t> </w:t>
            </w:r>
          </w:p>
        </w:tc>
        <w:tc>
          <w:tcPr>
            <w:tcW w:w="720" w:type="dxa"/>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D92367" w14:paraId="50E1B160" wp14:textId="77777777">
            <w:pPr>
              <w:jc w:val="center"/>
              <w:rPr>
                <w:b w:val="1"/>
                <w:bCs w:val="1"/>
                <w:noProof w:val="0"/>
                <w:sz w:val="18"/>
                <w:szCs w:val="18"/>
                <w:lang w:val="en-GB"/>
              </w:rPr>
            </w:pPr>
            <w:r w:rsidRPr="48F2C89A" w:rsidR="48F2C89A">
              <w:rPr>
                <w:b w:val="1"/>
                <w:bCs w:val="1"/>
                <w:noProof w:val="0"/>
                <w:sz w:val="18"/>
                <w:szCs w:val="18"/>
                <w:lang w:val="en-GB"/>
              </w:rPr>
              <w:t>Grade</w:t>
            </w:r>
          </w:p>
        </w:tc>
        <w:tc>
          <w:tcPr>
            <w:tcW w:w="826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2300E6" w:rsidR="007148EF" w:rsidP="48F2C89A" w:rsidRDefault="00D92367" w14:paraId="32B6C27E" wp14:textId="77777777">
            <w:pPr>
              <w:jc w:val="center"/>
              <w:rPr>
                <w:b w:val="1"/>
                <w:bCs w:val="1"/>
                <w:noProof w:val="0"/>
                <w:sz w:val="18"/>
                <w:szCs w:val="18"/>
                <w:lang w:val="en-GB"/>
              </w:rPr>
            </w:pPr>
            <w:r w:rsidRPr="48F2C89A" w:rsidR="48F2C89A">
              <w:rPr>
                <w:b w:val="1"/>
                <w:bCs w:val="1"/>
                <w:noProof w:val="0"/>
                <w:sz w:val="18"/>
                <w:szCs w:val="18"/>
                <w:lang w:val="en-GB"/>
              </w:rPr>
              <w:t>Criterion</w:t>
            </w:r>
            <w:r w:rsidRPr="48F2C89A" w:rsidR="48F2C89A">
              <w:rPr>
                <w:b w:val="1"/>
                <w:bCs w:val="1"/>
                <w:noProof w:val="0"/>
                <w:sz w:val="18"/>
                <w:szCs w:val="18"/>
                <w:lang w:val="en-GB"/>
              </w:rPr>
              <w:t xml:space="preserve"> of </w:t>
            </w:r>
            <w:r w:rsidRPr="48F2C89A" w:rsidR="48F2C89A">
              <w:rPr>
                <w:b w:val="1"/>
                <w:bCs w:val="1"/>
                <w:noProof w:val="0"/>
                <w:sz w:val="18"/>
                <w:szCs w:val="18"/>
                <w:lang w:val="en-GB"/>
              </w:rPr>
              <w:t>assessment</w:t>
            </w:r>
          </w:p>
        </w:tc>
      </w:tr>
      <w:tr xmlns:wp14="http://schemas.microsoft.com/office/word/2010/wordml" w:rsidRPr="002300E6" w:rsidR="007148EF" w:rsidTr="69411641" w14:paraId="0812CDAC" wp14:textId="77777777">
        <w:trPr>
          <w:cantSplit/>
          <w:trHeight w:val="255"/>
        </w:trPr>
        <w:tc>
          <w:tcPr>
            <w:tcW w:w="792" w:type="dxa"/>
            <w:vMerge w:val="restart"/>
            <w:tcBorders>
              <w:top w:val="single" w:color="auto" w:sz="4" w:space="0"/>
              <w:left w:val="single" w:color="auto" w:sz="4" w:space="0"/>
              <w:right w:val="single" w:color="auto" w:sz="4" w:space="0"/>
            </w:tcBorders>
            <w:tcMar/>
            <w:textDirection w:val="btLr"/>
            <w:vAlign w:val="center"/>
          </w:tcPr>
          <w:p w:rsidRPr="002300E6" w:rsidR="007148EF" w:rsidP="48F2C89A" w:rsidRDefault="00D92367" w14:paraId="44CC8B51" wp14:textId="77777777">
            <w:pPr>
              <w:ind w:left="-57" w:right="-57"/>
              <w:jc w:val="center"/>
              <w:rPr>
                <w:b w:val="1"/>
                <w:bCs w:val="1"/>
                <w:noProof w:val="0"/>
                <w:spacing w:val="-5"/>
                <w:sz w:val="18"/>
                <w:szCs w:val="18"/>
                <w:lang w:val="en-GB"/>
              </w:rPr>
            </w:pPr>
            <w:r w:rsidRPr="48F2C89A">
              <w:rPr>
                <w:b w:val="1"/>
                <w:bCs w:val="1"/>
                <w:noProof w:val="0"/>
                <w:spacing w:val="-5"/>
                <w:sz w:val="18"/>
                <w:szCs w:val="18"/>
                <w:lang w:val="en-GB"/>
              </w:rPr>
              <w:t>Classes</w:t>
            </w:r>
            <w:r w:rsidRPr="48F2C89A">
              <w:rPr>
                <w:b w:val="1"/>
                <w:bCs w:val="1"/>
                <w:noProof w:val="0"/>
                <w:spacing w:val="-5"/>
                <w:sz w:val="18"/>
                <w:szCs w:val="18"/>
                <w:lang w:val="en-GB"/>
              </w:rPr>
              <w:t xml:space="preserve">  (C) *</w:t>
            </w:r>
          </w:p>
        </w:tc>
        <w:tc>
          <w:tcPr>
            <w:tcW w:w="720" w:type="dxa"/>
            <w:tcBorders>
              <w:top w:val="single" w:color="auto" w:sz="4" w:space="0"/>
              <w:left w:val="single" w:color="auto" w:sz="4" w:space="0"/>
              <w:bottom w:val="single" w:color="auto" w:sz="4" w:space="0"/>
              <w:right w:val="single" w:color="auto" w:sz="4" w:space="0"/>
            </w:tcBorders>
            <w:tcMar/>
          </w:tcPr>
          <w:p w:rsidRPr="002300E6" w:rsidR="007148EF" w:rsidP="48F2C89A" w:rsidRDefault="007148EF" w14:paraId="5FCD5EC4" wp14:textId="77777777">
            <w:pPr>
              <w:jc w:val="center"/>
              <w:rPr>
                <w:b w:val="1"/>
                <w:bCs w:val="1"/>
                <w:noProof w:val="0"/>
                <w:sz w:val="18"/>
                <w:szCs w:val="18"/>
                <w:lang w:val="en-GB"/>
              </w:rPr>
            </w:pPr>
            <w:r w:rsidRPr="48F2C89A" w:rsidR="48F2C89A">
              <w:rPr>
                <w:b w:val="1"/>
                <w:bCs w:val="1"/>
                <w:noProof w:val="0"/>
                <w:sz w:val="18"/>
                <w:szCs w:val="18"/>
                <w:lang w:val="en-GB"/>
              </w:rPr>
              <w:t>3</w:t>
            </w:r>
          </w:p>
        </w:tc>
        <w:tc>
          <w:tcPr>
            <w:tcW w:w="8269" w:type="dxa"/>
            <w:tcBorders>
              <w:top w:val="single" w:color="auto" w:sz="4" w:space="0"/>
              <w:left w:val="single" w:color="auto" w:sz="4" w:space="0"/>
              <w:bottom w:val="single" w:color="auto" w:sz="4" w:space="0"/>
              <w:right w:val="single" w:color="auto" w:sz="4" w:space="0"/>
            </w:tcBorders>
            <w:shd w:val="clear" w:color="auto" w:fill="auto"/>
            <w:tcMar/>
          </w:tcPr>
          <w:p w:rsidRPr="006046D9" w:rsidR="007148EF" w:rsidP="69411641" w:rsidRDefault="007148EF" w14:paraId="649A677B" wp14:textId="77777777">
            <w:pPr>
              <w:ind w:right="113"/>
              <w:rPr>
                <w:noProof w:val="0"/>
                <w:color w:val="auto"/>
                <w:sz w:val="18"/>
                <w:szCs w:val="18"/>
                <w:lang w:val="en-GB"/>
              </w:rPr>
            </w:pPr>
            <w:r w:rsidRPr="69411641" w:rsidR="69411641">
              <w:rPr>
                <w:noProof w:val="0"/>
                <w:color w:val="auto"/>
                <w:sz w:val="18"/>
                <w:szCs w:val="18"/>
                <w:lang w:val="en-GB"/>
              </w:rPr>
              <w:t>51-60%</w:t>
            </w:r>
          </w:p>
        </w:tc>
      </w:tr>
      <w:tr xmlns:wp14="http://schemas.microsoft.com/office/word/2010/wordml" w:rsidRPr="002300E6" w:rsidR="007148EF" w:rsidTr="69411641" w14:paraId="09F1E8DF" wp14:textId="77777777">
        <w:trPr>
          <w:trHeight w:val="255"/>
        </w:trPr>
        <w:tc>
          <w:tcPr>
            <w:tcW w:w="792" w:type="dxa"/>
            <w:vMerge/>
            <w:tcBorders/>
            <w:tcMar/>
          </w:tcPr>
          <w:p w:rsidRPr="002300E6" w:rsidR="007148EF" w:rsidP="006A1084" w:rsidRDefault="007148EF" w14:paraId="49E398E2" wp14:textId="77777777">
            <w:pPr>
              <w:rPr>
                <w:sz w:val="18"/>
                <w:szCs w:val="18"/>
              </w:rPr>
            </w:pPr>
          </w:p>
        </w:tc>
        <w:tc>
          <w:tcPr>
            <w:tcW w:w="720" w:type="dxa"/>
            <w:tcBorders>
              <w:top w:val="single" w:color="auto" w:sz="4" w:space="0"/>
              <w:left w:val="single" w:color="auto" w:sz="4" w:space="0"/>
              <w:bottom w:val="single" w:color="auto" w:sz="4" w:space="0"/>
              <w:right w:val="single" w:color="auto" w:sz="4" w:space="0"/>
            </w:tcBorders>
            <w:tcMar/>
          </w:tcPr>
          <w:p w:rsidRPr="002300E6" w:rsidR="007148EF" w:rsidP="48F2C89A" w:rsidRDefault="007148EF" w14:paraId="14D92B74" wp14:textId="77777777">
            <w:pPr>
              <w:jc w:val="center"/>
              <w:rPr>
                <w:noProof w:val="0"/>
                <w:sz w:val="18"/>
                <w:szCs w:val="18"/>
                <w:lang w:val="en-GB"/>
              </w:rPr>
            </w:pPr>
            <w:r w:rsidRPr="48F2C89A" w:rsidR="48F2C89A">
              <w:rPr>
                <w:b w:val="1"/>
                <w:bCs w:val="1"/>
                <w:noProof w:val="0"/>
                <w:sz w:val="18"/>
                <w:szCs w:val="18"/>
                <w:lang w:val="en-GB"/>
              </w:rPr>
              <w:t>3,5</w:t>
            </w:r>
          </w:p>
        </w:tc>
        <w:tc>
          <w:tcPr>
            <w:tcW w:w="8269" w:type="dxa"/>
            <w:tcBorders>
              <w:top w:val="single" w:color="auto" w:sz="4" w:space="0"/>
              <w:left w:val="single" w:color="auto" w:sz="4" w:space="0"/>
              <w:bottom w:val="single" w:color="auto" w:sz="4" w:space="0"/>
              <w:right w:val="single" w:color="auto" w:sz="4" w:space="0"/>
            </w:tcBorders>
            <w:shd w:val="clear" w:color="auto" w:fill="auto"/>
            <w:tcMar/>
          </w:tcPr>
          <w:p w:rsidRPr="006046D9" w:rsidR="007148EF" w:rsidP="69411641" w:rsidRDefault="007148EF" w14:paraId="28DC8745" wp14:textId="77777777">
            <w:pPr>
              <w:rPr>
                <w:noProof w:val="0"/>
                <w:color w:val="auto"/>
                <w:sz w:val="18"/>
                <w:szCs w:val="18"/>
                <w:lang w:val="en-GB"/>
              </w:rPr>
            </w:pPr>
            <w:r w:rsidRPr="69411641" w:rsidR="69411641">
              <w:rPr>
                <w:noProof w:val="0"/>
                <w:color w:val="auto"/>
                <w:sz w:val="18"/>
                <w:szCs w:val="18"/>
                <w:lang w:val="en-GB"/>
              </w:rPr>
              <w:t>61-70%</w:t>
            </w:r>
          </w:p>
        </w:tc>
      </w:tr>
      <w:tr xmlns:wp14="http://schemas.microsoft.com/office/word/2010/wordml" w:rsidRPr="002300E6" w:rsidR="007148EF" w:rsidTr="69411641" w14:paraId="01EB0615" wp14:textId="77777777">
        <w:trPr>
          <w:trHeight w:val="255"/>
        </w:trPr>
        <w:tc>
          <w:tcPr>
            <w:tcW w:w="792" w:type="dxa"/>
            <w:vMerge/>
            <w:tcBorders/>
            <w:tcMar/>
          </w:tcPr>
          <w:p w:rsidRPr="002300E6" w:rsidR="007148EF" w:rsidP="006A1084" w:rsidRDefault="007148EF" w14:paraId="16287F21" wp14:textId="77777777">
            <w:pPr>
              <w:rPr>
                <w:sz w:val="18"/>
                <w:szCs w:val="18"/>
              </w:rPr>
            </w:pPr>
          </w:p>
        </w:tc>
        <w:tc>
          <w:tcPr>
            <w:tcW w:w="720" w:type="dxa"/>
            <w:tcBorders>
              <w:top w:val="single" w:color="auto" w:sz="4" w:space="0"/>
              <w:left w:val="single" w:color="auto" w:sz="4" w:space="0"/>
              <w:bottom w:val="single" w:color="auto" w:sz="4" w:space="0"/>
              <w:right w:val="single" w:color="auto" w:sz="4" w:space="0"/>
            </w:tcBorders>
            <w:tcMar/>
          </w:tcPr>
          <w:p w:rsidRPr="002300E6" w:rsidR="007148EF" w:rsidP="48F2C89A" w:rsidRDefault="007148EF" w14:paraId="2598DEE6" wp14:textId="77777777">
            <w:pPr>
              <w:jc w:val="center"/>
              <w:rPr>
                <w:noProof w:val="0"/>
                <w:sz w:val="18"/>
                <w:szCs w:val="18"/>
                <w:lang w:val="en-GB"/>
              </w:rPr>
            </w:pPr>
            <w:r w:rsidRPr="48F2C89A" w:rsidR="48F2C89A">
              <w:rPr>
                <w:b w:val="1"/>
                <w:bCs w:val="1"/>
                <w:noProof w:val="0"/>
                <w:sz w:val="18"/>
                <w:szCs w:val="18"/>
                <w:lang w:val="en-GB"/>
              </w:rPr>
              <w:t>4</w:t>
            </w:r>
          </w:p>
        </w:tc>
        <w:tc>
          <w:tcPr>
            <w:tcW w:w="8269" w:type="dxa"/>
            <w:tcBorders>
              <w:top w:val="single" w:color="auto" w:sz="4" w:space="0"/>
              <w:left w:val="single" w:color="auto" w:sz="4" w:space="0"/>
              <w:bottom w:val="single" w:color="auto" w:sz="4" w:space="0"/>
              <w:right w:val="single" w:color="auto" w:sz="4" w:space="0"/>
            </w:tcBorders>
            <w:shd w:val="clear" w:color="auto" w:fill="auto"/>
            <w:tcMar/>
          </w:tcPr>
          <w:p w:rsidRPr="006046D9" w:rsidR="007148EF" w:rsidP="69411641" w:rsidRDefault="007148EF" w14:paraId="5979709A" wp14:textId="77777777">
            <w:pPr>
              <w:rPr>
                <w:noProof w:val="0"/>
                <w:color w:val="auto"/>
                <w:sz w:val="18"/>
                <w:szCs w:val="18"/>
                <w:lang w:val="en-GB"/>
              </w:rPr>
            </w:pPr>
            <w:r w:rsidRPr="69411641" w:rsidR="69411641">
              <w:rPr>
                <w:noProof w:val="0"/>
                <w:color w:val="auto"/>
                <w:sz w:val="18"/>
                <w:szCs w:val="18"/>
                <w:lang w:val="en-GB"/>
              </w:rPr>
              <w:t>71-80%</w:t>
            </w:r>
          </w:p>
        </w:tc>
      </w:tr>
      <w:tr xmlns:wp14="http://schemas.microsoft.com/office/word/2010/wordml" w:rsidRPr="002300E6" w:rsidR="007148EF" w:rsidTr="69411641" w14:paraId="7BE71751" wp14:textId="77777777">
        <w:trPr>
          <w:trHeight w:val="255"/>
        </w:trPr>
        <w:tc>
          <w:tcPr>
            <w:tcW w:w="792" w:type="dxa"/>
            <w:vMerge/>
            <w:tcBorders/>
            <w:tcMar/>
          </w:tcPr>
          <w:p w:rsidRPr="002300E6" w:rsidR="007148EF" w:rsidP="006A1084" w:rsidRDefault="007148EF" w14:paraId="5BE93A62" wp14:textId="77777777">
            <w:pPr>
              <w:rPr>
                <w:sz w:val="18"/>
                <w:szCs w:val="18"/>
              </w:rPr>
            </w:pPr>
          </w:p>
        </w:tc>
        <w:tc>
          <w:tcPr>
            <w:tcW w:w="720" w:type="dxa"/>
            <w:tcBorders>
              <w:top w:val="single" w:color="auto" w:sz="4" w:space="0"/>
              <w:left w:val="single" w:color="auto" w:sz="4" w:space="0"/>
              <w:bottom w:val="single" w:color="auto" w:sz="4" w:space="0"/>
              <w:right w:val="single" w:color="auto" w:sz="4" w:space="0"/>
            </w:tcBorders>
            <w:tcMar/>
          </w:tcPr>
          <w:p w:rsidRPr="002300E6" w:rsidR="007148EF" w:rsidP="48F2C89A" w:rsidRDefault="007148EF" w14:paraId="07C16953" wp14:textId="77777777">
            <w:pPr>
              <w:jc w:val="center"/>
              <w:rPr>
                <w:noProof w:val="0"/>
                <w:sz w:val="18"/>
                <w:szCs w:val="18"/>
                <w:lang w:val="en-GB"/>
              </w:rPr>
            </w:pPr>
            <w:r w:rsidRPr="48F2C89A" w:rsidR="48F2C89A">
              <w:rPr>
                <w:b w:val="1"/>
                <w:bCs w:val="1"/>
                <w:noProof w:val="0"/>
                <w:sz w:val="18"/>
                <w:szCs w:val="18"/>
                <w:lang w:val="en-GB"/>
              </w:rPr>
              <w:t>4,5</w:t>
            </w:r>
          </w:p>
        </w:tc>
        <w:tc>
          <w:tcPr>
            <w:tcW w:w="8269" w:type="dxa"/>
            <w:tcBorders>
              <w:top w:val="single" w:color="auto" w:sz="4" w:space="0"/>
              <w:left w:val="single" w:color="auto" w:sz="4" w:space="0"/>
              <w:bottom w:val="single" w:color="auto" w:sz="4" w:space="0"/>
              <w:right w:val="single" w:color="auto" w:sz="4" w:space="0"/>
            </w:tcBorders>
            <w:shd w:val="clear" w:color="auto" w:fill="auto"/>
            <w:tcMar/>
          </w:tcPr>
          <w:p w:rsidRPr="006046D9" w:rsidR="007148EF" w:rsidP="69411641" w:rsidRDefault="007148EF" w14:paraId="3F47FA57" wp14:textId="77777777">
            <w:pPr>
              <w:rPr>
                <w:noProof w:val="0"/>
                <w:color w:val="auto"/>
                <w:sz w:val="18"/>
                <w:szCs w:val="18"/>
                <w:lang w:val="en-GB"/>
              </w:rPr>
            </w:pPr>
            <w:r w:rsidRPr="69411641" w:rsidR="69411641">
              <w:rPr>
                <w:noProof w:val="0"/>
                <w:color w:val="auto"/>
                <w:sz w:val="18"/>
                <w:szCs w:val="18"/>
                <w:lang w:val="en-GB"/>
              </w:rPr>
              <w:t>81-90%</w:t>
            </w:r>
          </w:p>
        </w:tc>
      </w:tr>
      <w:tr xmlns:wp14="http://schemas.microsoft.com/office/word/2010/wordml" w:rsidRPr="002300E6" w:rsidR="007148EF" w:rsidTr="69411641" w14:paraId="6B085991" wp14:textId="77777777">
        <w:trPr>
          <w:trHeight w:val="255"/>
        </w:trPr>
        <w:tc>
          <w:tcPr>
            <w:tcW w:w="792" w:type="dxa"/>
            <w:vMerge/>
            <w:tcBorders/>
            <w:tcMar/>
          </w:tcPr>
          <w:p w:rsidRPr="002300E6" w:rsidR="007148EF" w:rsidP="006A1084" w:rsidRDefault="007148EF" w14:paraId="384BA73E" wp14:textId="77777777">
            <w:pPr>
              <w:rPr>
                <w:b/>
                <w:sz w:val="18"/>
                <w:szCs w:val="18"/>
              </w:rPr>
            </w:pPr>
          </w:p>
        </w:tc>
        <w:tc>
          <w:tcPr>
            <w:tcW w:w="720" w:type="dxa"/>
            <w:tcBorders>
              <w:top w:val="single" w:color="auto" w:sz="4" w:space="0"/>
              <w:left w:val="single" w:color="auto" w:sz="4" w:space="0"/>
              <w:bottom w:val="single" w:color="auto" w:sz="4" w:space="0"/>
              <w:right w:val="single" w:color="auto" w:sz="4" w:space="0"/>
            </w:tcBorders>
            <w:tcMar/>
          </w:tcPr>
          <w:p w:rsidRPr="002300E6" w:rsidR="007148EF" w:rsidP="48F2C89A" w:rsidRDefault="007148EF" w14:paraId="78941E47" wp14:textId="77777777">
            <w:pPr>
              <w:jc w:val="center"/>
              <w:rPr>
                <w:b w:val="1"/>
                <w:bCs w:val="1"/>
                <w:noProof w:val="0"/>
                <w:sz w:val="18"/>
                <w:szCs w:val="18"/>
                <w:lang w:val="en-GB"/>
              </w:rPr>
            </w:pPr>
            <w:r w:rsidRPr="48F2C89A" w:rsidR="48F2C89A">
              <w:rPr>
                <w:b w:val="1"/>
                <w:bCs w:val="1"/>
                <w:noProof w:val="0"/>
                <w:sz w:val="18"/>
                <w:szCs w:val="18"/>
                <w:lang w:val="en-GB"/>
              </w:rPr>
              <w:t>5</w:t>
            </w:r>
          </w:p>
        </w:tc>
        <w:tc>
          <w:tcPr>
            <w:tcW w:w="8269" w:type="dxa"/>
            <w:tcBorders>
              <w:top w:val="single" w:color="auto" w:sz="4" w:space="0"/>
              <w:left w:val="single" w:color="auto" w:sz="4" w:space="0"/>
              <w:bottom w:val="single" w:color="auto" w:sz="4" w:space="0"/>
              <w:right w:val="single" w:color="auto" w:sz="4" w:space="0"/>
            </w:tcBorders>
            <w:shd w:val="clear" w:color="auto" w:fill="auto"/>
            <w:tcMar/>
          </w:tcPr>
          <w:p w:rsidRPr="006046D9" w:rsidR="007148EF" w:rsidP="69411641" w:rsidRDefault="007148EF" w14:paraId="6A084C5B" wp14:textId="77777777">
            <w:pPr>
              <w:rPr>
                <w:noProof w:val="0"/>
                <w:color w:val="auto"/>
                <w:sz w:val="18"/>
                <w:szCs w:val="18"/>
                <w:lang w:val="en-GB"/>
              </w:rPr>
            </w:pPr>
            <w:r w:rsidRPr="69411641" w:rsidR="69411641">
              <w:rPr>
                <w:noProof w:val="0"/>
                <w:color w:val="auto"/>
                <w:sz w:val="18"/>
                <w:szCs w:val="18"/>
                <w:lang w:val="en-GB"/>
              </w:rPr>
              <w:t>91-100%</w:t>
            </w:r>
          </w:p>
        </w:tc>
      </w:tr>
    </w:tbl>
    <w:p xmlns:wp14="http://schemas.microsoft.com/office/word/2010/wordml" w:rsidRPr="002300E6" w:rsidR="007148EF" w:rsidP="48F2C89A" w:rsidRDefault="007148EF" w14:paraId="34B3F2EB" wp14:textId="77777777">
      <w:pPr>
        <w:rPr>
          <w:noProof w:val="0"/>
          <w:sz w:val="18"/>
          <w:szCs w:val="18"/>
          <w:lang w:val="en-GB"/>
        </w:rPr>
      </w:pPr>
    </w:p>
    <w:p xmlns:wp14="http://schemas.microsoft.com/office/word/2010/wordml" w:rsidRPr="002300E6" w:rsidR="007148EF" w:rsidP="48F2C89A" w:rsidRDefault="00D92367" w14:paraId="0DB83AC6" wp14:textId="77777777">
      <w:pPr>
        <w:numPr>
          <w:ilvl w:val="0"/>
          <w:numId w:val="17"/>
        </w:numPr>
        <w:rPr>
          <w:b w:val="1"/>
          <w:bCs w:val="1"/>
          <w:noProof w:val="0"/>
          <w:sz w:val="18"/>
          <w:szCs w:val="18"/>
          <w:lang w:val="en-GB"/>
        </w:rPr>
      </w:pPr>
      <w:r w:rsidRPr="48F2C89A" w:rsidR="48F2C89A">
        <w:rPr>
          <w:b w:val="1"/>
          <w:bCs w:val="1"/>
          <w:noProof w:val="0"/>
          <w:sz w:val="18"/>
          <w:szCs w:val="18"/>
          <w:lang w:val="en-GB"/>
        </w:rPr>
        <w:t>BALANCE OF ECTS CREDITS – STUDENTS’S WORK INPUT</w:t>
      </w:r>
    </w:p>
    <w:tbl>
      <w:tblPr>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829"/>
        <w:gridCol w:w="1476"/>
        <w:gridCol w:w="1476"/>
      </w:tblGrid>
      <w:tr xmlns:wp14="http://schemas.microsoft.com/office/word/2010/wordml" w:rsidRPr="002300E6" w:rsidR="007148EF" w:rsidTr="69411641" w14:paraId="48E8B8D3" wp14:textId="77777777">
        <w:trPr>
          <w:trHeight w:val="284"/>
        </w:trPr>
        <w:tc>
          <w:tcPr>
            <w:tcW w:w="6829" w:type="dxa"/>
            <w:vMerge w:val="restart"/>
            <w:tcBorders>
              <w:top w:val="single" w:color="auto" w:sz="4" w:space="0"/>
              <w:left w:val="single" w:color="auto" w:sz="4" w:space="0"/>
              <w:bottom w:val="single" w:color="auto" w:sz="4" w:space="0"/>
              <w:right w:val="single" w:color="auto" w:sz="4" w:space="0"/>
            </w:tcBorders>
            <w:tcMar/>
            <w:vAlign w:val="center"/>
          </w:tcPr>
          <w:p w:rsidRPr="002300E6" w:rsidR="007148EF" w:rsidP="48F2C89A" w:rsidRDefault="007148EF" w14:paraId="176A8B2F" wp14:textId="51BF0301">
            <w:pPr>
              <w:jc w:val="center"/>
              <w:rPr>
                <w:b w:val="1"/>
                <w:bCs w:val="1"/>
                <w:noProof w:val="0"/>
                <w:sz w:val="18"/>
                <w:szCs w:val="18"/>
                <w:lang w:val="en-GB"/>
              </w:rPr>
            </w:pPr>
            <w:r w:rsidRPr="48F2C89A" w:rsidR="48F2C89A">
              <w:rPr>
                <w:b w:val="1"/>
                <w:bCs w:val="1"/>
                <w:noProof w:val="0"/>
                <w:sz w:val="18"/>
                <w:szCs w:val="18"/>
                <w:lang w:val="en-GB"/>
              </w:rPr>
              <w:t>Category</w:t>
            </w:r>
          </w:p>
        </w:tc>
        <w:tc>
          <w:tcPr>
            <w:tcW w:w="2952" w:type="dxa"/>
            <w:gridSpan w:val="2"/>
            <w:tcBorders>
              <w:top w:val="single" w:color="auto" w:sz="4" w:space="0"/>
              <w:left w:val="single" w:color="auto" w:sz="4" w:space="0"/>
              <w:bottom w:val="single" w:color="auto" w:sz="4" w:space="0"/>
              <w:right w:val="single" w:color="auto" w:sz="4" w:space="0"/>
            </w:tcBorders>
            <w:tcMar/>
          </w:tcPr>
          <w:p w:rsidRPr="002300E6" w:rsidR="007148EF" w:rsidP="48F2C89A" w:rsidRDefault="00984CAC" w14:paraId="5FE3B437" wp14:textId="77777777">
            <w:pPr>
              <w:jc w:val="center"/>
              <w:rPr>
                <w:b w:val="1"/>
                <w:bCs w:val="1"/>
                <w:noProof w:val="0"/>
                <w:sz w:val="18"/>
                <w:szCs w:val="18"/>
                <w:lang w:val="en-GB"/>
              </w:rPr>
            </w:pPr>
            <w:r w:rsidRPr="48F2C89A" w:rsidR="48F2C89A">
              <w:rPr>
                <w:b w:val="1"/>
                <w:bCs w:val="1"/>
                <w:noProof w:val="0"/>
                <w:sz w:val="18"/>
                <w:szCs w:val="18"/>
                <w:lang w:val="en-GB"/>
              </w:rPr>
              <w:t>Students’s</w:t>
            </w:r>
            <w:r w:rsidRPr="48F2C89A" w:rsidR="48F2C89A">
              <w:rPr>
                <w:b w:val="1"/>
                <w:bCs w:val="1"/>
                <w:noProof w:val="0"/>
                <w:sz w:val="18"/>
                <w:szCs w:val="18"/>
                <w:lang w:val="en-GB"/>
              </w:rPr>
              <w:t xml:space="preserve"> </w:t>
            </w:r>
            <w:r w:rsidRPr="48F2C89A" w:rsidR="48F2C89A">
              <w:rPr>
                <w:b w:val="1"/>
                <w:bCs w:val="1"/>
                <w:noProof w:val="0"/>
                <w:sz w:val="18"/>
                <w:szCs w:val="18"/>
                <w:lang w:val="en-GB"/>
              </w:rPr>
              <w:t>workload</w:t>
            </w:r>
          </w:p>
        </w:tc>
      </w:tr>
      <w:tr xmlns:wp14="http://schemas.microsoft.com/office/word/2010/wordml" w:rsidRPr="002300E6" w:rsidR="007148EF" w:rsidTr="69411641" w14:paraId="6F9903D6" wp14:textId="77777777">
        <w:trPr>
          <w:trHeight w:val="284"/>
        </w:trPr>
        <w:tc>
          <w:tcPr>
            <w:tcW w:w="6829" w:type="dxa"/>
            <w:vMerge/>
            <w:tcBorders/>
            <w:tcMar/>
            <w:vAlign w:val="center"/>
          </w:tcPr>
          <w:p w:rsidRPr="002300E6" w:rsidR="007148EF" w:rsidP="006A1084" w:rsidRDefault="007148EF" w14:paraId="7D34F5C7" wp14:textId="77777777">
            <w:pPr>
              <w:rPr>
                <w:b/>
                <w:sz w:val="18"/>
                <w:szCs w:val="18"/>
              </w:rPr>
            </w:pPr>
          </w:p>
        </w:tc>
        <w:tc>
          <w:tcPr>
            <w:tcW w:w="1476" w:type="dxa"/>
            <w:tcBorders>
              <w:top w:val="single" w:color="auto" w:sz="4" w:space="0"/>
              <w:left w:val="single" w:color="auto" w:sz="4" w:space="0"/>
              <w:bottom w:val="single" w:color="auto" w:sz="4" w:space="0"/>
              <w:right w:val="single" w:color="auto" w:sz="4" w:space="0"/>
            </w:tcBorders>
            <w:tcMar/>
          </w:tcPr>
          <w:p w:rsidRPr="002300E6" w:rsidR="007148EF" w:rsidP="48F2C89A" w:rsidRDefault="00984CAC" w14:paraId="1B2DC375" wp14:textId="77777777">
            <w:pPr>
              <w:jc w:val="center"/>
              <w:rPr>
                <w:b w:val="1"/>
                <w:bCs w:val="1"/>
                <w:noProof w:val="0"/>
                <w:sz w:val="18"/>
                <w:szCs w:val="18"/>
                <w:lang w:val="en-GB"/>
              </w:rPr>
            </w:pPr>
            <w:r w:rsidRPr="48F2C89A" w:rsidR="48F2C89A">
              <w:rPr>
                <w:b w:val="1"/>
                <w:bCs w:val="1"/>
                <w:noProof w:val="0"/>
                <w:sz w:val="18"/>
                <w:szCs w:val="18"/>
                <w:lang w:val="en-GB"/>
              </w:rPr>
              <w:t>Full-</w:t>
            </w:r>
            <w:r w:rsidRPr="48F2C89A" w:rsidR="48F2C89A">
              <w:rPr>
                <w:b w:val="1"/>
                <w:bCs w:val="1"/>
                <w:noProof w:val="0"/>
                <w:sz w:val="18"/>
                <w:szCs w:val="18"/>
                <w:lang w:val="en-GB"/>
              </w:rPr>
              <w:t>time</w:t>
            </w:r>
            <w:r w:rsidRPr="48F2C89A" w:rsidR="48F2C89A">
              <w:rPr>
                <w:b w:val="1"/>
                <w:bCs w:val="1"/>
                <w:noProof w:val="0"/>
                <w:sz w:val="18"/>
                <w:szCs w:val="18"/>
                <w:lang w:val="en-GB"/>
              </w:rPr>
              <w:t xml:space="preserve"> </w:t>
            </w:r>
            <w:r w:rsidRPr="48F2C89A" w:rsidR="48F2C89A">
              <w:rPr>
                <w:b w:val="1"/>
                <w:bCs w:val="1"/>
                <w:noProof w:val="0"/>
                <w:sz w:val="18"/>
                <w:szCs w:val="18"/>
                <w:lang w:val="en-GB"/>
              </w:rPr>
              <w:t>studies</w:t>
            </w:r>
          </w:p>
        </w:tc>
        <w:tc>
          <w:tcPr>
            <w:tcW w:w="1476" w:type="dxa"/>
            <w:tcBorders>
              <w:top w:val="single" w:color="auto" w:sz="4" w:space="0"/>
              <w:left w:val="single" w:color="auto" w:sz="4" w:space="0"/>
              <w:bottom w:val="single" w:color="auto" w:sz="4" w:space="0"/>
              <w:right w:val="single" w:color="auto" w:sz="4" w:space="0"/>
            </w:tcBorders>
            <w:tcMar/>
          </w:tcPr>
          <w:p w:rsidRPr="002300E6" w:rsidR="007148EF" w:rsidP="48F2C89A" w:rsidRDefault="00984CAC" w14:paraId="43A36358" wp14:textId="77777777">
            <w:pPr>
              <w:jc w:val="center"/>
              <w:rPr>
                <w:b w:val="1"/>
                <w:bCs w:val="1"/>
                <w:noProof w:val="0"/>
                <w:sz w:val="18"/>
                <w:szCs w:val="18"/>
                <w:lang w:val="en-GB"/>
              </w:rPr>
            </w:pPr>
            <w:r w:rsidRPr="48F2C89A" w:rsidR="48F2C89A">
              <w:rPr>
                <w:b w:val="1"/>
                <w:bCs w:val="1"/>
                <w:noProof w:val="0"/>
                <w:sz w:val="18"/>
                <w:szCs w:val="18"/>
                <w:lang w:val="en-GB"/>
              </w:rPr>
              <w:t>Extramural</w:t>
            </w:r>
            <w:r w:rsidRPr="48F2C89A" w:rsidR="48F2C89A">
              <w:rPr>
                <w:b w:val="1"/>
                <w:bCs w:val="1"/>
                <w:noProof w:val="0"/>
                <w:sz w:val="18"/>
                <w:szCs w:val="18"/>
                <w:lang w:val="en-GB"/>
              </w:rPr>
              <w:t xml:space="preserve"> </w:t>
            </w:r>
            <w:r w:rsidRPr="48F2C89A" w:rsidR="48F2C89A">
              <w:rPr>
                <w:b w:val="1"/>
                <w:bCs w:val="1"/>
                <w:noProof w:val="0"/>
                <w:sz w:val="18"/>
                <w:szCs w:val="18"/>
                <w:lang w:val="en-GB"/>
              </w:rPr>
              <w:t>studies</w:t>
            </w:r>
          </w:p>
        </w:tc>
      </w:tr>
      <w:tr xmlns:wp14="http://schemas.microsoft.com/office/word/2010/wordml" w:rsidRPr="002300E6" w:rsidR="007148EF" w:rsidTr="69411641" w14:paraId="2BA04E81" wp14:textId="77777777">
        <w:trPr>
          <w:trHeight w:val="284"/>
        </w:trPr>
        <w:tc>
          <w:tcPr>
            <w:tcW w:w="682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2300E6" w:rsidR="007148EF" w:rsidP="69411641" w:rsidRDefault="00D92367" w14:paraId="7E431FDC" wp14:textId="77777777">
            <w:pPr>
              <w:rPr>
                <w:noProof w:val="0"/>
                <w:color w:val="auto"/>
                <w:sz w:val="18"/>
                <w:szCs w:val="18"/>
                <w:lang w:val="en-GB"/>
              </w:rPr>
            </w:pPr>
            <w:r w:rsidRPr="69411641" w:rsidR="69411641">
              <w:rPr>
                <w:i w:val="1"/>
                <w:iCs w:val="1"/>
                <w:noProof w:val="0"/>
                <w:color w:val="auto"/>
                <w:sz w:val="18"/>
                <w:szCs w:val="18"/>
                <w:lang w:val="en-GB"/>
              </w:rPr>
              <w:t>NUMBER OF HOURS WITH THE DIRECT PARTICIPATION OF THE TEACHER /CONTACT HOURS/ </w:t>
            </w:r>
          </w:p>
        </w:tc>
        <w:tc>
          <w:tcPr>
            <w:tcW w:w="14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046D9" w:rsidR="007148EF" w:rsidP="69411641" w:rsidRDefault="006046D9" w14:paraId="36DDAAE7" wp14:textId="6E968ADC">
            <w:pPr>
              <w:jc w:val="center"/>
              <w:rPr>
                <w:b w:val="1"/>
                <w:bCs w:val="1"/>
                <w:noProof w:val="0"/>
                <w:color w:val="auto"/>
                <w:sz w:val="18"/>
                <w:szCs w:val="18"/>
                <w:lang w:val="en-GB"/>
              </w:rPr>
            </w:pPr>
            <w:r w:rsidRPr="69411641" w:rsidR="69411641">
              <w:rPr>
                <w:b w:val="1"/>
                <w:bCs w:val="1"/>
                <w:noProof w:val="0"/>
                <w:color w:val="auto"/>
                <w:sz w:val="18"/>
                <w:szCs w:val="18"/>
                <w:lang w:val="en-GB"/>
              </w:rPr>
              <w:t>32</w:t>
            </w:r>
          </w:p>
        </w:tc>
        <w:tc>
          <w:tcPr>
            <w:tcW w:w="14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2300E6" w:rsidR="007148EF" w:rsidP="69411641" w:rsidRDefault="007148EF" w14:paraId="0B4020A7" wp14:textId="77777777">
            <w:pPr>
              <w:jc w:val="center"/>
              <w:rPr>
                <w:b w:val="1"/>
                <w:bCs w:val="1"/>
                <w:noProof w:val="0"/>
                <w:color w:val="auto"/>
                <w:sz w:val="18"/>
                <w:szCs w:val="18"/>
                <w:lang w:val="en-GB"/>
              </w:rPr>
            </w:pPr>
          </w:p>
        </w:tc>
      </w:tr>
      <w:tr xmlns:wp14="http://schemas.microsoft.com/office/word/2010/wordml" w:rsidRPr="002300E6" w:rsidR="007148EF" w:rsidTr="69411641" w14:paraId="72C790CC"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D92367" w14:paraId="6D4A0066" wp14:textId="77777777">
            <w:pPr>
              <w:rPr>
                <w:noProof w:val="0"/>
                <w:color w:val="auto"/>
                <w:sz w:val="18"/>
                <w:szCs w:val="18"/>
                <w:lang w:val="en-GB"/>
              </w:rPr>
            </w:pPr>
            <w:r w:rsidRPr="69411641" w:rsidR="69411641">
              <w:rPr>
                <w:noProof w:val="0"/>
                <w:color w:val="auto"/>
                <w:sz w:val="18"/>
                <w:szCs w:val="18"/>
                <w:lang w:val="en-GB"/>
              </w:rPr>
              <w:t>Participation</w:t>
            </w:r>
            <w:r w:rsidRPr="69411641" w:rsidR="69411641">
              <w:rPr>
                <w:noProof w:val="0"/>
                <w:color w:val="auto"/>
                <w:sz w:val="18"/>
                <w:szCs w:val="18"/>
                <w:lang w:val="en-GB"/>
              </w:rPr>
              <w:t xml:space="preserve"> in </w:t>
            </w:r>
            <w:r w:rsidRPr="69411641" w:rsidR="69411641">
              <w:rPr>
                <w:noProof w:val="0"/>
                <w:color w:val="auto"/>
                <w:sz w:val="18"/>
                <w:szCs w:val="18"/>
                <w:lang w:val="en-GB"/>
              </w:rPr>
              <w:t>lectures</w:t>
            </w:r>
            <w:r w:rsidRPr="69411641" w:rsidR="69411641">
              <w:rPr>
                <w:noProof w:val="0"/>
                <w:color w:val="auto"/>
                <w:sz w:val="18"/>
                <w:szCs w:val="18"/>
                <w:lang w:val="en-GB"/>
              </w:rPr>
              <w:t>*</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69411641" w:rsidRDefault="006046D9" w14:paraId="4178B3B4" wp14:textId="65AFB756">
            <w:pPr>
              <w:jc w:val="center"/>
              <w:rPr>
                <w:noProof w:val="0"/>
                <w:color w:val="auto"/>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7148EF" w14:paraId="1D7B270A" wp14:textId="77777777">
            <w:pPr>
              <w:jc w:val="center"/>
              <w:rPr>
                <w:noProof w:val="0"/>
                <w:color w:val="auto"/>
                <w:sz w:val="18"/>
                <w:szCs w:val="18"/>
                <w:lang w:val="en-GB"/>
              </w:rPr>
            </w:pPr>
          </w:p>
        </w:tc>
      </w:tr>
      <w:tr xmlns:wp14="http://schemas.microsoft.com/office/word/2010/wordml" w:rsidRPr="002300E6" w:rsidR="007148EF" w:rsidTr="69411641" w14:paraId="682571A4"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D92367" w14:paraId="6785430B" wp14:textId="6AF11E6C">
            <w:pPr>
              <w:rPr>
                <w:noProof w:val="0"/>
                <w:color w:val="auto"/>
                <w:sz w:val="18"/>
                <w:szCs w:val="18"/>
                <w:lang w:val="en-GB"/>
              </w:rPr>
            </w:pPr>
            <w:r w:rsidRPr="69411641" w:rsidR="69411641">
              <w:rPr>
                <w:noProof w:val="0"/>
                <w:color w:val="auto"/>
                <w:sz w:val="18"/>
                <w:szCs w:val="18"/>
                <w:lang w:val="en-GB"/>
              </w:rPr>
              <w:t>Participation in classes, seminars, laboratories</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69411641" w:rsidRDefault="006046D9" w14:paraId="61863D7F" wp14:textId="6C3FC887">
            <w:pPr>
              <w:jc w:val="center"/>
              <w:rPr>
                <w:noProof w:val="0"/>
                <w:color w:val="auto"/>
                <w:sz w:val="18"/>
                <w:szCs w:val="18"/>
                <w:lang w:val="en-GB"/>
              </w:rPr>
            </w:pPr>
            <w:r w:rsidRPr="69411641" w:rsidR="69411641">
              <w:rPr>
                <w:noProof w:val="0"/>
                <w:color w:val="auto"/>
                <w:sz w:val="18"/>
                <w:szCs w:val="18"/>
                <w:lang w:val="en-GB"/>
              </w:rPr>
              <w:t>30</w:t>
            </w: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7148EF" w14:paraId="4F904CB7" wp14:textId="77777777">
            <w:pPr>
              <w:jc w:val="center"/>
              <w:rPr>
                <w:noProof w:val="0"/>
                <w:color w:val="auto"/>
                <w:sz w:val="18"/>
                <w:szCs w:val="18"/>
                <w:lang w:val="en-GB"/>
              </w:rPr>
            </w:pPr>
          </w:p>
        </w:tc>
      </w:tr>
      <w:tr xmlns:wp14="http://schemas.microsoft.com/office/word/2010/wordml" w:rsidRPr="002300E6" w:rsidR="007148EF" w:rsidTr="69411641" w14:paraId="1DED016F"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D92367" w14:paraId="26A148D1" wp14:textId="56075124">
            <w:pPr>
              <w:rPr>
                <w:noProof w:val="0"/>
                <w:color w:val="auto"/>
                <w:sz w:val="18"/>
                <w:szCs w:val="18"/>
                <w:lang w:val="en-GB"/>
              </w:rPr>
            </w:pPr>
            <w:r w:rsidRPr="69411641" w:rsidR="69411641">
              <w:rPr>
                <w:noProof w:val="0"/>
                <w:color w:val="auto"/>
                <w:sz w:val="18"/>
                <w:szCs w:val="18"/>
                <w:lang w:val="en-GB"/>
              </w:rPr>
              <w:t>Participation in exams/final tests</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69411641" w:rsidRDefault="006046D9" w14:paraId="0AEEB8B1" wp14:textId="5D7B6EAF">
            <w:pPr>
              <w:jc w:val="center"/>
              <w:rPr>
                <w:noProof w:val="0"/>
                <w:color w:val="auto"/>
                <w:sz w:val="18"/>
                <w:szCs w:val="18"/>
                <w:lang w:val="en-GB"/>
              </w:rPr>
            </w:pPr>
            <w:r w:rsidRPr="69411641" w:rsidR="69411641">
              <w:rPr>
                <w:noProof w:val="0"/>
                <w:color w:val="auto"/>
                <w:sz w:val="18"/>
                <w:szCs w:val="18"/>
                <w:lang w:val="en-GB"/>
              </w:rPr>
              <w:t>2</w:t>
            </w: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7148EF" w14:paraId="06971CD3" wp14:textId="77777777">
            <w:pPr>
              <w:jc w:val="center"/>
              <w:rPr>
                <w:noProof w:val="0"/>
                <w:color w:val="auto"/>
                <w:sz w:val="18"/>
                <w:szCs w:val="18"/>
                <w:lang w:val="en-GB"/>
              </w:rPr>
            </w:pPr>
          </w:p>
        </w:tc>
      </w:tr>
      <w:tr xmlns:wp14="http://schemas.microsoft.com/office/word/2010/wordml" w:rsidRPr="002300E6" w:rsidR="007148EF" w:rsidTr="69411641" w14:paraId="563DA671"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D92367" w14:paraId="4B119C65" wp14:textId="31258FD1">
            <w:pPr>
              <w:rPr>
                <w:noProof w:val="0"/>
                <w:color w:val="auto"/>
                <w:sz w:val="18"/>
                <w:szCs w:val="18"/>
                <w:lang w:val="en-GB"/>
              </w:rPr>
            </w:pPr>
            <w:r w:rsidRPr="69411641" w:rsidR="69411641">
              <w:rPr>
                <w:noProof w:val="0"/>
                <w:color w:val="auto"/>
                <w:sz w:val="18"/>
                <w:szCs w:val="18"/>
                <w:lang w:val="en-GB"/>
              </w:rPr>
              <w:t>Others</w:t>
            </w:r>
            <w:r w:rsidRPr="69411641" w:rsidR="69411641">
              <w:rPr>
                <w:noProof w:val="0"/>
                <w:color w:val="auto"/>
                <w:sz w:val="18"/>
                <w:szCs w:val="18"/>
                <w:lang w:val="en-GB"/>
              </w:rPr>
              <w:t xml:space="preserve"> (</w:t>
            </w:r>
            <w:r w:rsidRPr="69411641" w:rsidR="69411641">
              <w:rPr>
                <w:noProof w:val="0"/>
                <w:color w:val="auto"/>
                <w:sz w:val="18"/>
                <w:szCs w:val="18"/>
                <w:lang w:val="en-GB"/>
              </w:rPr>
              <w:t>please</w:t>
            </w:r>
            <w:r w:rsidRPr="69411641" w:rsidR="69411641">
              <w:rPr>
                <w:noProof w:val="0"/>
                <w:color w:val="auto"/>
                <w:sz w:val="18"/>
                <w:szCs w:val="18"/>
                <w:lang w:val="en-GB"/>
              </w:rPr>
              <w:t xml:space="preserve"> </w:t>
            </w:r>
            <w:proofErr w:type="gramStart"/>
            <w:r w:rsidRPr="69411641" w:rsidR="69411641">
              <w:rPr>
                <w:noProof w:val="0"/>
                <w:color w:val="auto"/>
                <w:sz w:val="18"/>
                <w:szCs w:val="18"/>
                <w:lang w:val="en-GB"/>
              </w:rPr>
              <w:t>specify</w:t>
            </w:r>
            <w:r w:rsidRPr="69411641" w:rsidR="69411641">
              <w:rPr>
                <w:noProof w:val="0"/>
                <w:color w:val="auto"/>
                <w:sz w:val="18"/>
                <w:szCs w:val="18"/>
                <w:lang w:val="en-GB"/>
              </w:rPr>
              <w:t>)*</w:t>
            </w:r>
            <w:proofErr w:type="gramEnd"/>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69411641" w:rsidRDefault="006046D9" w14:paraId="68CB9E51" wp14:textId="6B3912B6">
            <w:pPr>
              <w:jc w:val="center"/>
              <w:rPr>
                <w:noProof w:val="0"/>
                <w:color w:val="auto"/>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7148EF" w14:paraId="2A1F701D" wp14:textId="77777777">
            <w:pPr>
              <w:jc w:val="center"/>
              <w:rPr>
                <w:noProof w:val="0"/>
                <w:color w:val="auto"/>
                <w:sz w:val="18"/>
                <w:szCs w:val="18"/>
                <w:lang w:val="en-GB"/>
              </w:rPr>
            </w:pPr>
          </w:p>
        </w:tc>
      </w:tr>
      <w:tr xmlns:wp14="http://schemas.microsoft.com/office/word/2010/wordml" w:rsidRPr="002300E6" w:rsidR="007148EF" w:rsidTr="69411641" w14:paraId="6482CE96" wp14:textId="77777777">
        <w:trPr>
          <w:trHeight w:val="284"/>
        </w:trPr>
        <w:tc>
          <w:tcPr>
            <w:tcW w:w="6829"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2300E6" w:rsidR="007148EF" w:rsidP="69411641" w:rsidRDefault="00D92367" w14:paraId="37570248" wp14:textId="77777777">
            <w:pPr>
              <w:rPr>
                <w:noProof w:val="0"/>
                <w:color w:val="auto"/>
                <w:sz w:val="18"/>
                <w:szCs w:val="18"/>
                <w:lang w:val="en-GB"/>
              </w:rPr>
            </w:pPr>
            <w:r w:rsidRPr="69411641" w:rsidR="69411641">
              <w:rPr>
                <w:i w:val="1"/>
                <w:iCs w:val="1"/>
                <w:noProof w:val="0"/>
                <w:color w:val="auto"/>
                <w:sz w:val="18"/>
                <w:szCs w:val="18"/>
                <w:lang w:val="en-GB"/>
              </w:rPr>
              <w:t>INDEPENDENT WORK OF THE STUDENT/NON-CONTACT HOURS/ </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6046D9" w:rsidR="007148EF" w:rsidP="69411641" w:rsidRDefault="006046D9" w14:paraId="745DDC67" wp14:textId="63D73F17">
            <w:pPr>
              <w:jc w:val="center"/>
              <w:rPr>
                <w:b w:val="1"/>
                <w:bCs w:val="1"/>
                <w:noProof w:val="0"/>
                <w:color w:val="auto"/>
                <w:sz w:val="18"/>
                <w:szCs w:val="18"/>
                <w:lang w:val="en-GB"/>
              </w:rPr>
            </w:pPr>
            <w:r w:rsidRPr="69411641" w:rsidR="69411641">
              <w:rPr>
                <w:b w:val="1"/>
                <w:bCs w:val="1"/>
                <w:noProof w:val="0"/>
                <w:color w:val="auto"/>
                <w:sz w:val="18"/>
                <w:szCs w:val="18"/>
                <w:lang w:val="en-GB"/>
              </w:rPr>
              <w:t>43</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2300E6" w:rsidR="007148EF" w:rsidP="69411641" w:rsidRDefault="007148EF" w14:paraId="03EFCA41" wp14:textId="77777777">
            <w:pPr>
              <w:jc w:val="center"/>
              <w:rPr>
                <w:b w:val="1"/>
                <w:bCs w:val="1"/>
                <w:noProof w:val="0"/>
                <w:color w:val="auto"/>
                <w:sz w:val="18"/>
                <w:szCs w:val="18"/>
                <w:lang w:val="en-GB"/>
              </w:rPr>
            </w:pPr>
          </w:p>
        </w:tc>
      </w:tr>
      <w:tr xmlns:wp14="http://schemas.microsoft.com/office/word/2010/wordml" w:rsidRPr="002300E6" w:rsidR="007148EF" w:rsidTr="69411641" w14:paraId="58A73C54"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D92367" w14:paraId="10C2DD80" wp14:textId="77777777">
            <w:pPr>
              <w:rPr>
                <w:noProof w:val="0"/>
                <w:color w:val="auto"/>
                <w:sz w:val="18"/>
                <w:szCs w:val="18"/>
                <w:lang w:val="en-GB"/>
              </w:rPr>
            </w:pPr>
            <w:r w:rsidRPr="69411641" w:rsidR="69411641">
              <w:rPr>
                <w:noProof w:val="0"/>
                <w:color w:val="auto"/>
                <w:sz w:val="18"/>
                <w:szCs w:val="18"/>
                <w:lang w:val="en-GB"/>
              </w:rPr>
              <w:t>Preparation</w:t>
            </w:r>
            <w:r w:rsidRPr="69411641" w:rsidR="69411641">
              <w:rPr>
                <w:noProof w:val="0"/>
                <w:color w:val="auto"/>
                <w:sz w:val="18"/>
                <w:szCs w:val="18"/>
                <w:lang w:val="en-GB"/>
              </w:rPr>
              <w:t xml:space="preserve"> for the </w:t>
            </w:r>
            <w:r w:rsidRPr="69411641" w:rsidR="69411641">
              <w:rPr>
                <w:noProof w:val="0"/>
                <w:color w:val="auto"/>
                <w:sz w:val="18"/>
                <w:szCs w:val="18"/>
                <w:lang w:val="en-GB"/>
              </w:rPr>
              <w:t>lectures</w:t>
            </w:r>
            <w:r w:rsidRPr="69411641" w:rsidR="69411641">
              <w:rPr>
                <w:noProof w:val="0"/>
                <w:color w:val="auto"/>
                <w:sz w:val="18"/>
                <w:szCs w:val="18"/>
                <w:lang w:val="en-GB"/>
              </w:rPr>
              <w:t>*</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69411641" w:rsidRDefault="006046D9" w14:paraId="1682419B" wp14:textId="7E2B119B">
            <w:pPr>
              <w:jc w:val="center"/>
              <w:rPr>
                <w:noProof w:val="0"/>
                <w:color w:val="auto"/>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7148EF" w14:paraId="5F96A722" wp14:textId="77777777">
            <w:pPr>
              <w:jc w:val="center"/>
              <w:rPr>
                <w:noProof w:val="0"/>
                <w:color w:val="auto"/>
                <w:sz w:val="18"/>
                <w:szCs w:val="18"/>
                <w:lang w:val="en-GB"/>
              </w:rPr>
            </w:pPr>
          </w:p>
        </w:tc>
      </w:tr>
      <w:tr xmlns:wp14="http://schemas.microsoft.com/office/word/2010/wordml" w:rsidRPr="002300E6" w:rsidR="007148EF" w:rsidTr="69411641" w14:paraId="497F99B4"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D92367" w14:paraId="6BE25FD4" wp14:textId="7D252346">
            <w:pPr>
              <w:rPr>
                <w:noProof w:val="0"/>
                <w:color w:val="auto"/>
                <w:sz w:val="18"/>
                <w:szCs w:val="18"/>
                <w:lang w:val="en-GB"/>
              </w:rPr>
            </w:pPr>
            <w:r w:rsidRPr="69411641" w:rsidR="69411641">
              <w:rPr>
                <w:noProof w:val="0"/>
                <w:color w:val="auto"/>
                <w:sz w:val="18"/>
                <w:szCs w:val="18"/>
                <w:lang w:val="en-GB"/>
              </w:rPr>
              <w:t>Preparation for the classes, laboratories</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69411641" w:rsidRDefault="006046D9" w14:paraId="13B48C42" wp14:textId="6CE31649">
            <w:pPr>
              <w:jc w:val="center"/>
              <w:rPr>
                <w:noProof w:val="0"/>
                <w:color w:val="auto"/>
                <w:sz w:val="18"/>
                <w:szCs w:val="18"/>
                <w:lang w:val="en-GB"/>
              </w:rPr>
            </w:pPr>
            <w:r w:rsidRPr="69411641" w:rsidR="69411641">
              <w:rPr>
                <w:noProof w:val="0"/>
                <w:color w:val="auto"/>
                <w:sz w:val="18"/>
                <w:szCs w:val="18"/>
                <w:lang w:val="en-GB"/>
              </w:rPr>
              <w:t>33</w:t>
            </w: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7148EF" w14:paraId="5B95CD12" wp14:textId="77777777">
            <w:pPr>
              <w:jc w:val="center"/>
              <w:rPr>
                <w:noProof w:val="0"/>
                <w:color w:val="auto"/>
                <w:sz w:val="18"/>
                <w:szCs w:val="18"/>
                <w:lang w:val="en-GB"/>
              </w:rPr>
            </w:pPr>
          </w:p>
        </w:tc>
      </w:tr>
      <w:tr xmlns:wp14="http://schemas.microsoft.com/office/word/2010/wordml" w:rsidRPr="002300E6" w:rsidR="007148EF" w:rsidTr="69411641" w14:paraId="59BC3F0F"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D92367" w14:paraId="470D0D04" wp14:textId="77777777">
            <w:pPr>
              <w:rPr>
                <w:noProof w:val="0"/>
                <w:color w:val="auto"/>
                <w:sz w:val="18"/>
                <w:szCs w:val="18"/>
                <w:lang w:val="en-GB"/>
              </w:rPr>
            </w:pPr>
            <w:r w:rsidRPr="69411641" w:rsidR="69411641">
              <w:rPr>
                <w:noProof w:val="0"/>
                <w:color w:val="auto"/>
                <w:sz w:val="18"/>
                <w:szCs w:val="18"/>
                <w:lang w:val="en-GB"/>
              </w:rPr>
              <w:t>Preparation</w:t>
            </w:r>
            <w:r w:rsidRPr="69411641" w:rsidR="69411641">
              <w:rPr>
                <w:noProof w:val="0"/>
                <w:color w:val="auto"/>
                <w:sz w:val="18"/>
                <w:szCs w:val="18"/>
                <w:lang w:val="en-GB"/>
              </w:rPr>
              <w:t xml:space="preserve"> for the </w:t>
            </w:r>
            <w:r w:rsidRPr="69411641" w:rsidR="69411641">
              <w:rPr>
                <w:noProof w:val="0"/>
                <w:color w:val="auto"/>
                <w:sz w:val="18"/>
                <w:szCs w:val="18"/>
                <w:lang w:val="en-GB"/>
              </w:rPr>
              <w:t>concert</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69411641" w:rsidRDefault="006046D9" w14:paraId="60576DCF" wp14:textId="45CE524D">
            <w:pPr>
              <w:jc w:val="center"/>
              <w:rPr>
                <w:noProof w:val="0"/>
                <w:color w:val="auto"/>
                <w:sz w:val="18"/>
                <w:szCs w:val="18"/>
                <w:lang w:val="en-GB"/>
              </w:rPr>
            </w:pPr>
            <w:r w:rsidRPr="69411641" w:rsidR="69411641">
              <w:rPr>
                <w:noProof w:val="0"/>
                <w:color w:val="auto"/>
                <w:sz w:val="18"/>
                <w:szCs w:val="18"/>
                <w:lang w:val="en-GB"/>
              </w:rPr>
              <w:t>10</w:t>
            </w: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7148EF" w14:paraId="5220BBB2" wp14:textId="77777777">
            <w:pPr>
              <w:jc w:val="center"/>
              <w:rPr>
                <w:noProof w:val="0"/>
                <w:color w:val="auto"/>
                <w:sz w:val="18"/>
                <w:szCs w:val="18"/>
                <w:lang w:val="en-GB"/>
              </w:rPr>
            </w:pPr>
          </w:p>
        </w:tc>
      </w:tr>
      <w:tr xmlns:wp14="http://schemas.microsoft.com/office/word/2010/wordml" w:rsidRPr="002300E6" w:rsidR="007148EF" w:rsidTr="69411641" w14:paraId="1E704C33"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D92367" w14:paraId="585EA9CC" wp14:textId="77777777">
            <w:pPr>
              <w:rPr>
                <w:i w:val="0"/>
                <w:iCs w:val="0"/>
                <w:noProof w:val="0"/>
                <w:color w:val="auto"/>
                <w:sz w:val="18"/>
                <w:szCs w:val="18"/>
                <w:lang w:val="en-GB"/>
              </w:rPr>
            </w:pPr>
            <w:r w:rsidRPr="69411641" w:rsidR="69411641">
              <w:rPr>
                <w:i w:val="0"/>
                <w:iCs w:val="0"/>
                <w:noProof w:val="0"/>
                <w:color w:val="auto"/>
                <w:sz w:val="18"/>
                <w:szCs w:val="18"/>
                <w:lang w:val="en-GB"/>
              </w:rPr>
              <w:t>Gathering</w:t>
            </w:r>
            <w:r w:rsidRPr="69411641" w:rsidR="69411641">
              <w:rPr>
                <w:i w:val="0"/>
                <w:iCs w:val="0"/>
                <w:noProof w:val="0"/>
                <w:color w:val="auto"/>
                <w:sz w:val="18"/>
                <w:szCs w:val="18"/>
                <w:lang w:val="en-GB"/>
              </w:rPr>
              <w:t xml:space="preserve"> materials for the </w:t>
            </w:r>
            <w:r w:rsidRPr="69411641" w:rsidR="69411641">
              <w:rPr>
                <w:i w:val="0"/>
                <w:iCs w:val="0"/>
                <w:noProof w:val="0"/>
                <w:color w:val="auto"/>
                <w:sz w:val="18"/>
                <w:szCs w:val="18"/>
                <w:lang w:val="en-GB"/>
              </w:rPr>
              <w:t>project</w:t>
            </w:r>
            <w:r w:rsidRPr="69411641" w:rsidR="69411641">
              <w:rPr>
                <w:i w:val="0"/>
                <w:iCs w:val="0"/>
                <w:noProof w:val="0"/>
                <w:color w:val="auto"/>
                <w:sz w:val="18"/>
                <w:szCs w:val="18"/>
                <w:lang w:val="en-GB"/>
              </w:rPr>
              <w:t xml:space="preserve">/Internet </w:t>
            </w:r>
            <w:r w:rsidRPr="69411641" w:rsidR="69411641">
              <w:rPr>
                <w:i w:val="0"/>
                <w:iCs w:val="0"/>
                <w:noProof w:val="0"/>
                <w:color w:val="auto"/>
                <w:sz w:val="18"/>
                <w:szCs w:val="18"/>
                <w:lang w:val="en-GB"/>
              </w:rPr>
              <w:t>query</w:t>
            </w:r>
            <w:r w:rsidRPr="69411641" w:rsidR="69411641">
              <w:rPr>
                <w:i w:val="0"/>
                <w:iCs w:val="0"/>
                <w:noProof w:val="0"/>
                <w:color w:val="auto"/>
                <w:sz w:val="18"/>
                <w:szCs w:val="18"/>
                <w:lang w:val="en-GB"/>
              </w:rPr>
              <w:t>* </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69411641" w:rsidRDefault="006046D9" w14:paraId="4ABAF869" wp14:textId="54368BBB">
            <w:pPr>
              <w:jc w:val="center"/>
              <w:rPr>
                <w:noProof w:val="0"/>
                <w:color w:val="auto"/>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7148EF" w14:paraId="13CB595B" wp14:textId="77777777">
            <w:pPr>
              <w:jc w:val="center"/>
              <w:rPr>
                <w:noProof w:val="0"/>
                <w:color w:val="auto"/>
                <w:sz w:val="18"/>
                <w:szCs w:val="18"/>
                <w:lang w:val="en-GB"/>
              </w:rPr>
            </w:pPr>
          </w:p>
        </w:tc>
      </w:tr>
      <w:tr xmlns:wp14="http://schemas.microsoft.com/office/word/2010/wordml" w:rsidRPr="002300E6" w:rsidR="007148EF" w:rsidTr="69411641" w14:paraId="53DE003C"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D92367" w14:paraId="60D65440" wp14:textId="77777777">
            <w:pPr>
              <w:rPr>
                <w:noProof w:val="0"/>
                <w:color w:val="auto"/>
                <w:sz w:val="18"/>
                <w:szCs w:val="18"/>
                <w:lang w:val="en-GB"/>
              </w:rPr>
            </w:pPr>
            <w:r w:rsidRPr="69411641" w:rsidR="69411641">
              <w:rPr>
                <w:noProof w:val="0"/>
                <w:color w:val="auto"/>
                <w:sz w:val="18"/>
                <w:szCs w:val="18"/>
                <w:lang w:val="en-GB"/>
              </w:rPr>
              <w:t>Preparation</w:t>
            </w:r>
            <w:r w:rsidRPr="69411641" w:rsidR="69411641">
              <w:rPr>
                <w:noProof w:val="0"/>
                <w:color w:val="auto"/>
                <w:sz w:val="18"/>
                <w:szCs w:val="18"/>
                <w:lang w:val="en-GB"/>
              </w:rPr>
              <w:t xml:space="preserve"> for the multimedia </w:t>
            </w:r>
            <w:r w:rsidRPr="69411641" w:rsidR="69411641">
              <w:rPr>
                <w:noProof w:val="0"/>
                <w:color w:val="auto"/>
                <w:sz w:val="18"/>
                <w:szCs w:val="18"/>
                <w:lang w:val="en-GB"/>
              </w:rPr>
              <w:t>presentation</w:t>
            </w:r>
            <w:r w:rsidRPr="69411641" w:rsidR="69411641">
              <w:rPr>
                <w:noProof w:val="0"/>
                <w:color w:val="auto"/>
                <w:sz w:val="18"/>
                <w:szCs w:val="18"/>
                <w:lang w:val="en-GB"/>
              </w:rPr>
              <w:t>*</w:t>
            </w:r>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69411641" w:rsidRDefault="006046D9" w14:paraId="3B35D2BB" wp14:textId="322C1135">
            <w:pPr>
              <w:jc w:val="center"/>
              <w:rPr>
                <w:noProof w:val="0"/>
                <w:color w:val="auto"/>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7148EF" w14:paraId="6D9C8D39" wp14:textId="77777777">
            <w:pPr>
              <w:jc w:val="center"/>
              <w:rPr>
                <w:noProof w:val="0"/>
                <w:color w:val="auto"/>
                <w:sz w:val="18"/>
                <w:szCs w:val="18"/>
                <w:lang w:val="en-GB"/>
              </w:rPr>
            </w:pPr>
          </w:p>
        </w:tc>
      </w:tr>
      <w:tr xmlns:wp14="http://schemas.microsoft.com/office/word/2010/wordml" w:rsidRPr="002300E6" w:rsidR="007148EF" w:rsidTr="69411641" w14:paraId="444FACC2" wp14:textId="77777777">
        <w:trPr>
          <w:trHeight w:val="284"/>
        </w:trPr>
        <w:tc>
          <w:tcPr>
            <w:tcW w:w="6829"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D92367" w14:paraId="36A2DBFC" wp14:textId="22D444DC">
            <w:pPr>
              <w:rPr>
                <w:noProof w:val="0"/>
                <w:color w:val="auto"/>
                <w:sz w:val="18"/>
                <w:szCs w:val="18"/>
                <w:lang w:val="en-GB"/>
              </w:rPr>
            </w:pPr>
            <w:r w:rsidRPr="69411641" w:rsidR="69411641">
              <w:rPr>
                <w:noProof w:val="0"/>
                <w:color w:val="auto"/>
                <w:sz w:val="18"/>
                <w:szCs w:val="18"/>
                <w:lang w:val="en-GB"/>
              </w:rPr>
              <w:t xml:space="preserve">Others (please specify </w:t>
            </w:r>
            <w:proofErr w:type="spellStart"/>
            <w:r w:rsidRPr="69411641" w:rsidR="69411641">
              <w:rPr>
                <w:noProof w:val="0"/>
                <w:color w:val="auto"/>
                <w:sz w:val="18"/>
                <w:szCs w:val="18"/>
                <w:lang w:val="en-GB"/>
              </w:rPr>
              <w:t>e,g</w:t>
            </w:r>
            <w:proofErr w:type="spellEnd"/>
            <w:r w:rsidRPr="69411641" w:rsidR="69411641">
              <w:rPr>
                <w:noProof w:val="0"/>
                <w:color w:val="auto"/>
                <w:sz w:val="18"/>
                <w:szCs w:val="18"/>
                <w:lang w:val="en-GB"/>
              </w:rPr>
              <w:t>. E-</w:t>
            </w:r>
            <w:proofErr w:type="gramStart"/>
            <w:r w:rsidRPr="69411641" w:rsidR="69411641">
              <w:rPr>
                <w:noProof w:val="0"/>
                <w:color w:val="auto"/>
                <w:sz w:val="18"/>
                <w:szCs w:val="18"/>
                <w:lang w:val="en-GB"/>
              </w:rPr>
              <w:t>learning)*</w:t>
            </w:r>
            <w:proofErr w:type="gramEnd"/>
          </w:p>
        </w:tc>
        <w:tc>
          <w:tcPr>
            <w:tcW w:w="1476" w:type="dxa"/>
            <w:tcBorders>
              <w:top w:val="single" w:color="auto" w:sz="4" w:space="0"/>
              <w:left w:val="single" w:color="auto" w:sz="4" w:space="0"/>
              <w:bottom w:val="single" w:color="auto" w:sz="4" w:space="0"/>
              <w:right w:val="single" w:color="auto" w:sz="4" w:space="0"/>
            </w:tcBorders>
            <w:tcMar/>
            <w:vAlign w:val="center"/>
          </w:tcPr>
          <w:p w:rsidRPr="006046D9" w:rsidR="007148EF" w:rsidP="69411641" w:rsidRDefault="006046D9" w14:paraId="4A7CC0FA" wp14:textId="3837B324">
            <w:pPr>
              <w:jc w:val="center"/>
              <w:rPr>
                <w:noProof w:val="0"/>
                <w:color w:val="auto"/>
                <w:sz w:val="18"/>
                <w:szCs w:val="18"/>
                <w:lang w:val="en-GB"/>
              </w:rPr>
            </w:pPr>
          </w:p>
        </w:tc>
        <w:tc>
          <w:tcPr>
            <w:tcW w:w="1476" w:type="dxa"/>
            <w:tcBorders>
              <w:top w:val="single" w:color="auto" w:sz="4" w:space="0"/>
              <w:left w:val="single" w:color="auto" w:sz="4" w:space="0"/>
              <w:bottom w:val="single" w:color="auto" w:sz="4" w:space="0"/>
              <w:right w:val="single" w:color="auto" w:sz="4" w:space="0"/>
            </w:tcBorders>
            <w:tcMar/>
            <w:vAlign w:val="center"/>
          </w:tcPr>
          <w:p w:rsidRPr="002300E6" w:rsidR="007148EF" w:rsidP="69411641" w:rsidRDefault="007148EF" w14:paraId="675E05EE" wp14:textId="77777777">
            <w:pPr>
              <w:jc w:val="center"/>
              <w:rPr>
                <w:noProof w:val="0"/>
                <w:color w:val="auto"/>
                <w:sz w:val="18"/>
                <w:szCs w:val="18"/>
                <w:lang w:val="en-GB"/>
              </w:rPr>
            </w:pPr>
          </w:p>
        </w:tc>
      </w:tr>
      <w:tr xmlns:wp14="http://schemas.microsoft.com/office/word/2010/wordml" w:rsidRPr="002300E6" w:rsidR="007148EF" w:rsidTr="69411641" w14:paraId="350C48E3" wp14:textId="77777777">
        <w:trPr>
          <w:trHeight w:val="284"/>
        </w:trPr>
        <w:tc>
          <w:tcPr>
            <w:tcW w:w="6829"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2300E6" w:rsidR="007148EF" w:rsidP="69411641" w:rsidRDefault="00D92367" w14:paraId="2191DB89" wp14:textId="77777777">
            <w:pPr>
              <w:rPr>
                <w:b w:val="1"/>
                <w:bCs w:val="1"/>
                <w:noProof w:val="0"/>
                <w:color w:val="auto"/>
                <w:sz w:val="18"/>
                <w:szCs w:val="18"/>
                <w:lang w:val="en-GB"/>
              </w:rPr>
            </w:pPr>
            <w:r w:rsidRPr="69411641" w:rsidR="69411641">
              <w:rPr>
                <w:b w:val="1"/>
                <w:bCs w:val="1"/>
                <w:noProof w:val="0"/>
                <w:color w:val="auto"/>
                <w:sz w:val="18"/>
                <w:szCs w:val="18"/>
                <w:lang w:val="en-GB"/>
              </w:rPr>
              <w:t>TOTAL NUMBER OF HOURS</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6046D9" w:rsidR="007148EF" w:rsidP="69411641" w:rsidRDefault="006046D9" w14:paraId="76155012" wp14:textId="7F1E9287">
            <w:pPr>
              <w:jc w:val="center"/>
              <w:rPr>
                <w:b w:val="1"/>
                <w:bCs w:val="1"/>
                <w:noProof w:val="0"/>
                <w:color w:val="auto"/>
                <w:sz w:val="18"/>
                <w:szCs w:val="18"/>
                <w:lang w:val="en-GB"/>
              </w:rPr>
            </w:pPr>
            <w:r w:rsidRPr="69411641" w:rsidR="69411641">
              <w:rPr>
                <w:b w:val="1"/>
                <w:bCs w:val="1"/>
                <w:noProof w:val="0"/>
                <w:color w:val="auto"/>
                <w:sz w:val="18"/>
                <w:szCs w:val="18"/>
                <w:lang w:val="en-GB"/>
              </w:rPr>
              <w:t>75</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2300E6" w:rsidR="007148EF" w:rsidP="69411641" w:rsidRDefault="007148EF" w14:paraId="2FC17F8B" wp14:textId="77777777">
            <w:pPr>
              <w:jc w:val="center"/>
              <w:rPr>
                <w:b w:val="1"/>
                <w:bCs w:val="1"/>
                <w:noProof w:val="0"/>
                <w:color w:val="auto"/>
                <w:sz w:val="18"/>
                <w:szCs w:val="18"/>
                <w:lang w:val="en-GB"/>
              </w:rPr>
            </w:pPr>
          </w:p>
        </w:tc>
      </w:tr>
      <w:tr xmlns:wp14="http://schemas.microsoft.com/office/word/2010/wordml" w:rsidRPr="002300E6" w:rsidR="007148EF" w:rsidTr="69411641" w14:paraId="4ADDCD95" wp14:textId="77777777">
        <w:trPr>
          <w:trHeight w:val="400"/>
        </w:trPr>
        <w:tc>
          <w:tcPr>
            <w:tcW w:w="6829"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984CAC" w:rsidR="007148EF" w:rsidP="69411641" w:rsidRDefault="00984CAC" w14:paraId="449B1701" wp14:textId="77777777">
            <w:pPr>
              <w:rPr>
                <w:noProof w:val="0"/>
                <w:color w:val="auto"/>
                <w:sz w:val="18"/>
                <w:szCs w:val="18"/>
                <w:lang w:val="en-GB"/>
              </w:rPr>
            </w:pPr>
            <w:r w:rsidRPr="69411641" w:rsidR="69411641">
              <w:rPr>
                <w:noProof w:val="0"/>
                <w:color w:val="auto"/>
                <w:sz w:val="18"/>
                <w:szCs w:val="18"/>
                <w:lang w:val="en-GB"/>
              </w:rPr>
              <w:t xml:space="preserve">ECTS </w:t>
            </w:r>
            <w:r w:rsidRPr="69411641" w:rsidR="69411641">
              <w:rPr>
                <w:noProof w:val="0"/>
                <w:color w:val="auto"/>
                <w:sz w:val="18"/>
                <w:szCs w:val="18"/>
                <w:lang w:val="en-GB"/>
              </w:rPr>
              <w:t>credits</w:t>
            </w:r>
            <w:r w:rsidRPr="69411641" w:rsidR="69411641">
              <w:rPr>
                <w:noProof w:val="0"/>
                <w:color w:val="auto"/>
                <w:sz w:val="18"/>
                <w:szCs w:val="18"/>
                <w:lang w:val="en-GB"/>
              </w:rPr>
              <w:t xml:space="preserve"> for the </w:t>
            </w:r>
            <w:r w:rsidRPr="69411641" w:rsidR="69411641">
              <w:rPr>
                <w:noProof w:val="0"/>
                <w:color w:val="auto"/>
                <w:sz w:val="18"/>
                <w:szCs w:val="18"/>
                <w:lang w:val="en-GB"/>
              </w:rPr>
              <w:t>course</w:t>
            </w:r>
            <w:r w:rsidRPr="69411641" w:rsidR="69411641">
              <w:rPr>
                <w:noProof w:val="0"/>
                <w:color w:val="auto"/>
                <w:sz w:val="18"/>
                <w:szCs w:val="18"/>
                <w:lang w:val="en-GB"/>
              </w:rPr>
              <w:t xml:space="preserve"> of </w:t>
            </w:r>
            <w:r w:rsidRPr="69411641" w:rsidR="69411641">
              <w:rPr>
                <w:noProof w:val="0"/>
                <w:color w:val="auto"/>
                <w:sz w:val="18"/>
                <w:szCs w:val="18"/>
                <w:lang w:val="en-GB"/>
              </w:rPr>
              <w:t>study</w:t>
            </w:r>
            <w:r w:rsidRPr="69411641" w:rsidR="69411641">
              <w:rPr>
                <w:noProof w:val="0"/>
                <w:color w:val="auto"/>
                <w:sz w:val="18"/>
                <w:szCs w:val="18"/>
                <w:lang w:val="en-GB"/>
              </w:rPr>
              <w:t> </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6046D9" w:rsidR="007148EF" w:rsidP="69411641" w:rsidRDefault="006046D9" w14:paraId="2B3059C8" wp14:textId="58648D31">
            <w:pPr>
              <w:jc w:val="center"/>
              <w:rPr>
                <w:b w:val="1"/>
                <w:bCs w:val="1"/>
                <w:noProof w:val="0"/>
                <w:color w:val="auto"/>
                <w:sz w:val="18"/>
                <w:szCs w:val="18"/>
                <w:lang w:val="en-GB"/>
              </w:rPr>
            </w:pPr>
            <w:r w:rsidRPr="69411641" w:rsidR="69411641">
              <w:rPr>
                <w:b w:val="1"/>
                <w:bCs w:val="1"/>
                <w:noProof w:val="0"/>
                <w:color w:val="auto"/>
                <w:sz w:val="18"/>
                <w:szCs w:val="18"/>
                <w:lang w:val="en-GB"/>
              </w:rPr>
              <w:t>3</w:t>
            </w:r>
          </w:p>
        </w:tc>
        <w:tc>
          <w:tcPr>
            <w:tcW w:w="14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2300E6" w:rsidR="007148EF" w:rsidP="69411641" w:rsidRDefault="007148EF" w14:paraId="0A4F7224" wp14:textId="77777777">
            <w:pPr>
              <w:jc w:val="center"/>
              <w:rPr>
                <w:b w:val="1"/>
                <w:bCs w:val="1"/>
                <w:noProof w:val="0"/>
                <w:color w:val="auto"/>
                <w:sz w:val="18"/>
                <w:szCs w:val="18"/>
                <w:lang w:val="en-GB"/>
              </w:rPr>
            </w:pPr>
          </w:p>
        </w:tc>
      </w:tr>
    </w:tbl>
    <w:p xmlns:wp14="http://schemas.microsoft.com/office/word/2010/wordml" w:rsidR="007148EF" w:rsidP="69411641" w:rsidRDefault="007148EF" w14:paraId="007DCDA8" wp14:textId="77777777">
      <w:pPr>
        <w:rPr>
          <w:noProof w:val="0"/>
          <w:color w:val="auto"/>
          <w:sz w:val="18"/>
          <w:szCs w:val="18"/>
          <w:lang w:val="en-GB"/>
        </w:rPr>
      </w:pPr>
    </w:p>
    <w:sectPr w:rsidR="007148EF" w:rsidSect="00C078F9">
      <w:pgSz w:w="11906" w:h="16838" w:orient="portrait"/>
      <w:pgMar w:top="56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nsid w:val="48d7fb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94da9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f5ea8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7ab5c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d3a2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b605f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8178f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af307c0"/>
    <w:multiLevelType xmlns:w="http://schemas.openxmlformats.org/wordprocessingml/2006/main" w:val="hybridMultilevel"/>
    <w:lvl xmlns:w="http://schemas.openxmlformats.org/wordprocessingml/2006/main" w:ilvl="0">
      <w:start w:val="1"/>
      <w:numFmt w:val="bullet"/>
      <w:lvlText w:val="-"/>
      <w:lvlJc w:val="left"/>
      <w:pPr>
        <w:ind w:left="142" w:hanging="142"/>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a2efd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1473383"/>
    <w:multiLevelType w:val="multilevel"/>
    <w:tmpl w:val="AE2C5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0F3F7F"/>
    <w:multiLevelType w:val="multilevel"/>
    <w:tmpl w:val="118A2B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E10268"/>
    <w:multiLevelType w:val="hybridMultilevel"/>
    <w:tmpl w:val="EA288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666770"/>
    <w:multiLevelType w:val="multilevel"/>
    <w:tmpl w:val="118A2B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EA3EEE"/>
    <w:multiLevelType w:val="hybridMultilevel"/>
    <w:tmpl w:val="9B5E1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6E73D5D"/>
    <w:multiLevelType w:val="multilevel"/>
    <w:tmpl w:val="62860AC4"/>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pl"/>
      </w:rPr>
    </w:lvl>
    <w:lvl w:ilvl="1">
      <w:start w:val="1"/>
      <w:numFmt w:val="upperLetter"/>
      <w:lvlText w:val="%2."/>
      <w:lvlJc w:val="left"/>
      <w:rPr>
        <w:rFonts w:ascii="Times New Roman" w:hAnsi="Times New Roman" w:eastAsia="Times New Roman" w:cs="Times New Roman"/>
        <w:b/>
        <w:bCs/>
        <w:i w:val="0"/>
        <w:iCs w:val="0"/>
        <w:smallCaps w:val="0"/>
        <w:strike w:val="0"/>
        <w:color w:val="000000"/>
        <w:spacing w:val="0"/>
        <w:w w:val="100"/>
        <w:position w:val="0"/>
        <w:sz w:val="19"/>
        <w:szCs w:val="19"/>
        <w:u w:val="none"/>
        <w:lang w:val="pl"/>
      </w:rPr>
    </w:lvl>
    <w:lvl w:ilvl="2">
      <w:start w:val="1"/>
      <w:numFmt w:val="upperLetter"/>
      <w:lvlText w:val="%3."/>
      <w:lvlJc w:val="left"/>
      <w:rPr>
        <w:rFonts w:ascii="Times New Roman" w:hAnsi="Times New Roman" w:eastAsia="Times New Roman" w:cs="Times New Roman"/>
        <w:b/>
        <w:bCs/>
        <w:i w:val="0"/>
        <w:iCs w:val="0"/>
        <w:smallCaps w:val="0"/>
        <w:strike w:val="0"/>
        <w:color w:val="000000"/>
        <w:spacing w:val="0"/>
        <w:w w:val="100"/>
        <w:position w:val="0"/>
        <w:sz w:val="19"/>
        <w:szCs w:val="19"/>
        <w:u w:val="none"/>
        <w:lang w:val="pl"/>
      </w:rPr>
    </w:lvl>
    <w:lvl w:ilvl="3">
      <w:start w:val="1"/>
      <w:numFmt w:val="decimal"/>
      <w:lvlText w:val="(%4)"/>
      <w:lvlJc w:val="left"/>
      <w:rPr>
        <w:rFonts w:ascii="Times New Roman" w:hAnsi="Times New Roman" w:eastAsia="Times New Roman" w:cs="Times New Roman"/>
        <w:b/>
        <w:bCs/>
        <w:i w:val="0"/>
        <w:iCs w:val="0"/>
        <w:smallCaps w:val="0"/>
        <w:strike w:val="0"/>
        <w:color w:val="0000FF"/>
        <w:spacing w:val="0"/>
        <w:w w:val="100"/>
        <w:position w:val="0"/>
        <w:sz w:val="21"/>
        <w:szCs w:val="21"/>
        <w:u w:val="none"/>
        <w:lang w:val="pl"/>
      </w:rPr>
    </w:lvl>
    <w:lvl w:ilvl="4">
      <w:start w:val="1"/>
      <w:numFmt w:val="lowerLetter"/>
      <w:lvlText w:val="%5)"/>
      <w:lvlJc w:val="left"/>
      <w:rPr>
        <w:rFonts w:ascii="Times New Roman" w:hAnsi="Times New Roman" w:eastAsia="Times New Roman" w:cs="Times New Roman"/>
        <w:b w:val="0"/>
        <w:bCs w:val="0"/>
        <w:i w:val="0"/>
        <w:iCs w:val="0"/>
        <w:smallCaps w:val="0"/>
        <w:strike w:val="0"/>
        <w:color w:val="000000"/>
        <w:spacing w:val="0"/>
        <w:w w:val="100"/>
        <w:position w:val="0"/>
        <w:sz w:val="21"/>
        <w:szCs w:val="21"/>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4D72AF"/>
    <w:multiLevelType w:val="hybridMultilevel"/>
    <w:tmpl w:val="501CD5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316CE"/>
    <w:multiLevelType w:val="hybridMultilevel"/>
    <w:tmpl w:val="8062AAA8"/>
    <w:lvl w:ilvl="0" w:tplc="04150001">
      <w:start w:val="1"/>
      <w:numFmt w:val="bullet"/>
      <w:lvlText w:val=""/>
      <w:lvlJc w:val="left"/>
      <w:pPr>
        <w:ind w:left="720" w:hanging="360"/>
      </w:pPr>
      <w:rPr>
        <w:rFonts w:hint="default" w:ascii="Symbol" w:hAnsi="Symbol"/>
      </w:rPr>
    </w:lvl>
    <w:lvl w:ilvl="1" w:tplc="5B9CCC54">
      <w:numFmt w:val="bullet"/>
      <w:lvlText w:val="-"/>
      <w:lvlJc w:val="left"/>
      <w:pPr>
        <w:ind w:left="1440" w:hanging="360"/>
      </w:pPr>
      <w:rPr>
        <w:rFonts w:hint="default" w:ascii="Times" w:hAnsi="Times" w:eastAsia="Calibri" w:cs="Calibri"/>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 w15:restartNumberingAfterBreak="0">
    <w:nsid w:val="4F4557C1"/>
    <w:multiLevelType w:val="multilevel"/>
    <w:tmpl w:val="118A2BCC"/>
    <w:lvl w:ilvl="0">
      <w:start w:val="4"/>
      <w:numFmt w:val="decimal"/>
      <w:lvlText w:val="%1"/>
      <w:lvlJc w:val="left"/>
      <w:pPr>
        <w:ind w:left="360" w:hanging="360"/>
      </w:pPr>
      <w:rPr>
        <w:rFonts w:hint="default"/>
      </w:rPr>
    </w:lvl>
    <w:lvl w:ilvl="1">
      <w:start w:val="1"/>
      <w:numFmt w:val="decimal"/>
      <w:lvlText w:val="%1.%2"/>
      <w:lvlJc w:val="left"/>
      <w:pPr>
        <w:ind w:left="720" w:hanging="360"/>
      </w:pPr>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CF60D52"/>
    <w:multiLevelType w:val="hybridMultilevel"/>
    <w:tmpl w:val="767A8DC2"/>
    <w:lvl w:ilvl="0" w:tplc="F780834E">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78BA86">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18B042">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E7A83EC">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E0550A">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D54C45C">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3FC63B4">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34B012">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F87260">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63951B1E"/>
    <w:multiLevelType w:val="hybridMultilevel"/>
    <w:tmpl w:val="34F4EBC8"/>
    <w:lvl w:ilvl="0" w:tplc="0415000F">
      <w:start w:val="1"/>
      <w:numFmt w:val="decimal"/>
      <w:lvlText w:val="%1."/>
      <w:lvlJc w:val="left"/>
      <w:pPr>
        <w:ind w:left="720" w:hanging="360"/>
      </w:pPr>
      <w:rPr>
        <w:rFonts w:hint="default" w:eastAsia="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B3AE3"/>
    <w:multiLevelType w:val="hybridMultilevel"/>
    <w:tmpl w:val="E710D464"/>
    <w:lvl w:ilvl="0" w:tplc="0415000F">
      <w:start w:val="1"/>
      <w:numFmt w:val="decimal"/>
      <w:lvlText w:val="%1."/>
      <w:lvlJc w:val="left"/>
      <w:pPr>
        <w:ind w:left="720" w:hanging="360"/>
      </w:pPr>
      <w:rPr>
        <w:rFonts w:hint="default" w:eastAsia="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8B2EF7"/>
    <w:multiLevelType w:val="hybridMultilevel"/>
    <w:tmpl w:val="E522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26">
    <w:abstractNumId w:val="24"/>
  </w:num>
  <w:num w:numId="25">
    <w:abstractNumId w:val="23"/>
  </w:num>
  <w:num w:numId="24">
    <w:abstractNumId w:val="22"/>
  </w:num>
  <w:num w:numId="23">
    <w:abstractNumId w:val="21"/>
  </w:num>
  <w:num w:numId="22">
    <w:abstractNumId w:val="20"/>
  </w:num>
  <w:num w:numId="21">
    <w:abstractNumId w:val="19"/>
  </w:num>
  <w:num w:numId="20">
    <w:abstractNumId w:val="18"/>
  </w:num>
  <w:num w:numId="19">
    <w:abstractNumId w:val="17"/>
  </w:num>
  <w:num w:numId="18">
    <w:abstractNumId w:val="16"/>
  </w:num>
  <w:num w:numId="1" w16cid:durableId="1366178441">
    <w:abstractNumId w:val="0"/>
  </w:num>
  <w:num w:numId="2" w16cid:durableId="1475180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855361">
    <w:abstractNumId w:val="15"/>
  </w:num>
  <w:num w:numId="4" w16cid:durableId="116800114">
    <w:abstractNumId w:val="14"/>
  </w:num>
  <w:num w:numId="5" w16cid:durableId="1884516303">
    <w:abstractNumId w:val="13"/>
  </w:num>
  <w:num w:numId="6" w16cid:durableId="871109117">
    <w:abstractNumId w:val="3"/>
  </w:num>
  <w:num w:numId="7" w16cid:durableId="1137844442">
    <w:abstractNumId w:val="5"/>
  </w:num>
  <w:num w:numId="8" w16cid:durableId="1898587995">
    <w:abstractNumId w:val="7"/>
  </w:num>
  <w:num w:numId="9" w16cid:durableId="413475477">
    <w:abstractNumId w:val="6"/>
  </w:num>
  <w:num w:numId="10" w16cid:durableId="1713263236">
    <w:abstractNumId w:val="8"/>
  </w:num>
  <w:num w:numId="11" w16cid:durableId="1414275407">
    <w:abstractNumId w:val="1"/>
  </w:num>
  <w:num w:numId="12" w16cid:durableId="159195207">
    <w:abstractNumId w:val="12"/>
  </w:num>
  <w:num w:numId="13" w16cid:durableId="60370996">
    <w:abstractNumId w:val="10"/>
  </w:num>
  <w:num w:numId="14" w16cid:durableId="1909917910">
    <w:abstractNumId w:val="2"/>
  </w:num>
  <w:num w:numId="15" w16cid:durableId="493034010">
    <w:abstractNumId w:val="4"/>
  </w:num>
  <w:num w:numId="16" w16cid:durableId="403836441">
    <w:abstractNumId w:val="11"/>
  </w:num>
  <w:num w:numId="17" w16cid:durableId="13992928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9"/>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13"/>
    <w:rsid w:val="00005E1E"/>
    <w:rsid w:val="00013B33"/>
    <w:rsid w:val="00033D4C"/>
    <w:rsid w:val="00046AAD"/>
    <w:rsid w:val="00073233"/>
    <w:rsid w:val="00082472"/>
    <w:rsid w:val="000845DF"/>
    <w:rsid w:val="00087BEB"/>
    <w:rsid w:val="000A30A1"/>
    <w:rsid w:val="000B7791"/>
    <w:rsid w:val="000C385D"/>
    <w:rsid w:val="000D409D"/>
    <w:rsid w:val="000D72F5"/>
    <w:rsid w:val="00100B63"/>
    <w:rsid w:val="00103203"/>
    <w:rsid w:val="001111D0"/>
    <w:rsid w:val="00120FCB"/>
    <w:rsid w:val="00121ECD"/>
    <w:rsid w:val="0012773C"/>
    <w:rsid w:val="00132916"/>
    <w:rsid w:val="00152997"/>
    <w:rsid w:val="00157C90"/>
    <w:rsid w:val="00170721"/>
    <w:rsid w:val="00171EFD"/>
    <w:rsid w:val="00172C78"/>
    <w:rsid w:val="001738E5"/>
    <w:rsid w:val="001A21C3"/>
    <w:rsid w:val="001C3127"/>
    <w:rsid w:val="001C6400"/>
    <w:rsid w:val="001F3547"/>
    <w:rsid w:val="0020175B"/>
    <w:rsid w:val="00203853"/>
    <w:rsid w:val="00225D99"/>
    <w:rsid w:val="00251C91"/>
    <w:rsid w:val="00270765"/>
    <w:rsid w:val="002850F3"/>
    <w:rsid w:val="00285F10"/>
    <w:rsid w:val="002915E6"/>
    <w:rsid w:val="002A6CAF"/>
    <w:rsid w:val="002C055F"/>
    <w:rsid w:val="002C1555"/>
    <w:rsid w:val="002C2691"/>
    <w:rsid w:val="002D356E"/>
    <w:rsid w:val="002F1B55"/>
    <w:rsid w:val="002F2F47"/>
    <w:rsid w:val="00311778"/>
    <w:rsid w:val="00317152"/>
    <w:rsid w:val="003203DB"/>
    <w:rsid w:val="0032511C"/>
    <w:rsid w:val="00333B81"/>
    <w:rsid w:val="00344C4E"/>
    <w:rsid w:val="003514FB"/>
    <w:rsid w:val="00355E56"/>
    <w:rsid w:val="0036633B"/>
    <w:rsid w:val="003700D2"/>
    <w:rsid w:val="003755AC"/>
    <w:rsid w:val="003A1390"/>
    <w:rsid w:val="003A578C"/>
    <w:rsid w:val="003B091F"/>
    <w:rsid w:val="003C52C6"/>
    <w:rsid w:val="003C6A84"/>
    <w:rsid w:val="003D5167"/>
    <w:rsid w:val="003D7059"/>
    <w:rsid w:val="003E047A"/>
    <w:rsid w:val="003F1F13"/>
    <w:rsid w:val="004015AD"/>
    <w:rsid w:val="004027E6"/>
    <w:rsid w:val="0041642A"/>
    <w:rsid w:val="0042008C"/>
    <w:rsid w:val="004228E1"/>
    <w:rsid w:val="00422F5E"/>
    <w:rsid w:val="00443360"/>
    <w:rsid w:val="00444B7E"/>
    <w:rsid w:val="004537D2"/>
    <w:rsid w:val="0046011E"/>
    <w:rsid w:val="00464112"/>
    <w:rsid w:val="00470BD5"/>
    <w:rsid w:val="0048083B"/>
    <w:rsid w:val="00481DEB"/>
    <w:rsid w:val="00486919"/>
    <w:rsid w:val="0049208E"/>
    <w:rsid w:val="004A4E4F"/>
    <w:rsid w:val="004B4AAF"/>
    <w:rsid w:val="004B60FB"/>
    <w:rsid w:val="004B6C21"/>
    <w:rsid w:val="004C7708"/>
    <w:rsid w:val="005004DA"/>
    <w:rsid w:val="00500713"/>
    <w:rsid w:val="0050344D"/>
    <w:rsid w:val="0051218F"/>
    <w:rsid w:val="00521637"/>
    <w:rsid w:val="00545B6E"/>
    <w:rsid w:val="005530F2"/>
    <w:rsid w:val="005704D5"/>
    <w:rsid w:val="005756E6"/>
    <w:rsid w:val="00585E42"/>
    <w:rsid w:val="00590470"/>
    <w:rsid w:val="0059462B"/>
    <w:rsid w:val="005B2411"/>
    <w:rsid w:val="005D268D"/>
    <w:rsid w:val="005D5BD7"/>
    <w:rsid w:val="005D7D0C"/>
    <w:rsid w:val="005E22E4"/>
    <w:rsid w:val="005E62B0"/>
    <w:rsid w:val="005E7104"/>
    <w:rsid w:val="00602895"/>
    <w:rsid w:val="00603984"/>
    <w:rsid w:val="006046D9"/>
    <w:rsid w:val="00607602"/>
    <w:rsid w:val="00613201"/>
    <w:rsid w:val="00622DDE"/>
    <w:rsid w:val="00625730"/>
    <w:rsid w:val="00630F71"/>
    <w:rsid w:val="00632C79"/>
    <w:rsid w:val="00641F4A"/>
    <w:rsid w:val="0067661B"/>
    <w:rsid w:val="00682947"/>
    <w:rsid w:val="00696BDD"/>
    <w:rsid w:val="006A1084"/>
    <w:rsid w:val="006A5210"/>
    <w:rsid w:val="006B03BE"/>
    <w:rsid w:val="006B2B45"/>
    <w:rsid w:val="006C1DA6"/>
    <w:rsid w:val="006D79C1"/>
    <w:rsid w:val="006E239E"/>
    <w:rsid w:val="006F4FFA"/>
    <w:rsid w:val="0071235D"/>
    <w:rsid w:val="007148EF"/>
    <w:rsid w:val="00717ABB"/>
    <w:rsid w:val="007201E1"/>
    <w:rsid w:val="007403C7"/>
    <w:rsid w:val="0074462F"/>
    <w:rsid w:val="00746ADF"/>
    <w:rsid w:val="00746CA1"/>
    <w:rsid w:val="00747BB6"/>
    <w:rsid w:val="00761FE9"/>
    <w:rsid w:val="00763EB9"/>
    <w:rsid w:val="0076783B"/>
    <w:rsid w:val="00785BAB"/>
    <w:rsid w:val="007924E4"/>
    <w:rsid w:val="007A6AA5"/>
    <w:rsid w:val="007B2FAE"/>
    <w:rsid w:val="007C3731"/>
    <w:rsid w:val="007D2A45"/>
    <w:rsid w:val="007D43B8"/>
    <w:rsid w:val="007D64E0"/>
    <w:rsid w:val="007E0096"/>
    <w:rsid w:val="007E72EB"/>
    <w:rsid w:val="007F0771"/>
    <w:rsid w:val="00802751"/>
    <w:rsid w:val="00814290"/>
    <w:rsid w:val="0082412C"/>
    <w:rsid w:val="008271E4"/>
    <w:rsid w:val="00837C6A"/>
    <w:rsid w:val="00851F20"/>
    <w:rsid w:val="008578EB"/>
    <w:rsid w:val="00887ECD"/>
    <w:rsid w:val="00893861"/>
    <w:rsid w:val="008B163A"/>
    <w:rsid w:val="008B63CE"/>
    <w:rsid w:val="008C682F"/>
    <w:rsid w:val="008D649B"/>
    <w:rsid w:val="008E0386"/>
    <w:rsid w:val="008E40CB"/>
    <w:rsid w:val="008E4859"/>
    <w:rsid w:val="008F4ADD"/>
    <w:rsid w:val="009014C3"/>
    <w:rsid w:val="00902E3C"/>
    <w:rsid w:val="00906C13"/>
    <w:rsid w:val="00910646"/>
    <w:rsid w:val="0092737E"/>
    <w:rsid w:val="009343F8"/>
    <w:rsid w:val="009525DC"/>
    <w:rsid w:val="00956B36"/>
    <w:rsid w:val="009616FF"/>
    <w:rsid w:val="00984ADC"/>
    <w:rsid w:val="00984CAC"/>
    <w:rsid w:val="00984E79"/>
    <w:rsid w:val="00986D82"/>
    <w:rsid w:val="00987B06"/>
    <w:rsid w:val="009907F9"/>
    <w:rsid w:val="009933A5"/>
    <w:rsid w:val="009A5B86"/>
    <w:rsid w:val="009B6460"/>
    <w:rsid w:val="009D7BA1"/>
    <w:rsid w:val="009E6154"/>
    <w:rsid w:val="009E68F9"/>
    <w:rsid w:val="009F02C7"/>
    <w:rsid w:val="009F663A"/>
    <w:rsid w:val="00A043E2"/>
    <w:rsid w:val="00A14E38"/>
    <w:rsid w:val="00A2442D"/>
    <w:rsid w:val="00A24EE9"/>
    <w:rsid w:val="00A33238"/>
    <w:rsid w:val="00A458AF"/>
    <w:rsid w:val="00A540D2"/>
    <w:rsid w:val="00A55A48"/>
    <w:rsid w:val="00A60292"/>
    <w:rsid w:val="00A71BA3"/>
    <w:rsid w:val="00AA46D8"/>
    <w:rsid w:val="00AB11E7"/>
    <w:rsid w:val="00AB1E62"/>
    <w:rsid w:val="00AB64B7"/>
    <w:rsid w:val="00AC5C8D"/>
    <w:rsid w:val="00B008DD"/>
    <w:rsid w:val="00B11912"/>
    <w:rsid w:val="00B17133"/>
    <w:rsid w:val="00B2588A"/>
    <w:rsid w:val="00B26AB0"/>
    <w:rsid w:val="00B3067C"/>
    <w:rsid w:val="00B467BA"/>
    <w:rsid w:val="00B46EDB"/>
    <w:rsid w:val="00B474DA"/>
    <w:rsid w:val="00B550F2"/>
    <w:rsid w:val="00B56BE5"/>
    <w:rsid w:val="00B73323"/>
    <w:rsid w:val="00B73BB4"/>
    <w:rsid w:val="00B74CD1"/>
    <w:rsid w:val="00B81F51"/>
    <w:rsid w:val="00B84257"/>
    <w:rsid w:val="00BB1BE6"/>
    <w:rsid w:val="00BB21F3"/>
    <w:rsid w:val="00BC6734"/>
    <w:rsid w:val="00BD6A49"/>
    <w:rsid w:val="00BE2661"/>
    <w:rsid w:val="00BE431C"/>
    <w:rsid w:val="00BF4857"/>
    <w:rsid w:val="00BF7316"/>
    <w:rsid w:val="00C042E6"/>
    <w:rsid w:val="00C078F9"/>
    <w:rsid w:val="00C21C00"/>
    <w:rsid w:val="00C24198"/>
    <w:rsid w:val="00C24D83"/>
    <w:rsid w:val="00C2570F"/>
    <w:rsid w:val="00C35DBD"/>
    <w:rsid w:val="00C4547D"/>
    <w:rsid w:val="00C5029B"/>
    <w:rsid w:val="00C56C89"/>
    <w:rsid w:val="00C60A29"/>
    <w:rsid w:val="00C630C8"/>
    <w:rsid w:val="00C75C9B"/>
    <w:rsid w:val="00C806C5"/>
    <w:rsid w:val="00CA7D4C"/>
    <w:rsid w:val="00CD6CED"/>
    <w:rsid w:val="00CE09BD"/>
    <w:rsid w:val="00CE6F32"/>
    <w:rsid w:val="00CF625C"/>
    <w:rsid w:val="00D02672"/>
    <w:rsid w:val="00D13995"/>
    <w:rsid w:val="00D14953"/>
    <w:rsid w:val="00D16F2A"/>
    <w:rsid w:val="00D17582"/>
    <w:rsid w:val="00D2457B"/>
    <w:rsid w:val="00D409BF"/>
    <w:rsid w:val="00D41F2B"/>
    <w:rsid w:val="00D608B4"/>
    <w:rsid w:val="00D62FA0"/>
    <w:rsid w:val="00D64CDD"/>
    <w:rsid w:val="00D6613A"/>
    <w:rsid w:val="00D665E4"/>
    <w:rsid w:val="00D77921"/>
    <w:rsid w:val="00D92367"/>
    <w:rsid w:val="00DA1118"/>
    <w:rsid w:val="00DB0D4F"/>
    <w:rsid w:val="00DB4A50"/>
    <w:rsid w:val="00DB5477"/>
    <w:rsid w:val="00DC3953"/>
    <w:rsid w:val="00DD29DD"/>
    <w:rsid w:val="00DE2857"/>
    <w:rsid w:val="00DE5670"/>
    <w:rsid w:val="00DF052D"/>
    <w:rsid w:val="00DF590F"/>
    <w:rsid w:val="00E03EF1"/>
    <w:rsid w:val="00E47A8C"/>
    <w:rsid w:val="00E647F9"/>
    <w:rsid w:val="00E86D68"/>
    <w:rsid w:val="00E916F5"/>
    <w:rsid w:val="00E93C73"/>
    <w:rsid w:val="00E94DB7"/>
    <w:rsid w:val="00ED24CB"/>
    <w:rsid w:val="00F15BC3"/>
    <w:rsid w:val="00F24D79"/>
    <w:rsid w:val="00F364B1"/>
    <w:rsid w:val="00F37DEC"/>
    <w:rsid w:val="00F477EF"/>
    <w:rsid w:val="00F74204"/>
    <w:rsid w:val="00F77400"/>
    <w:rsid w:val="00F83182"/>
    <w:rsid w:val="00F93321"/>
    <w:rsid w:val="00FA2B1C"/>
    <w:rsid w:val="00FA35D3"/>
    <w:rsid w:val="00FE0E80"/>
    <w:rsid w:val="3A3AD82A"/>
    <w:rsid w:val="48F2C89A"/>
    <w:rsid w:val="5A0AA7EF"/>
    <w:rsid w:val="673F1B48"/>
    <w:rsid w:val="69411641"/>
    <w:rsid w:val="745C392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5C3924"/>
  <w15:chartTrackingRefBased/>
  <w15:docId w15:val="{486D560C-2AB5-49F5-9412-C57D05E503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semiHidden="1" w:unhideWhenUsed="1"/>
    <w:lsdException w:name="Plain Table 2" w:uiPriority="73" w:semiHidden="1"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sid w:val="00984CAC"/>
    <w:rPr>
      <w:rFonts w:ascii="Times New Roman" w:hAnsi="Times New Roman"/>
      <w:sz w:val="24"/>
      <w:szCs w:val="24"/>
      <w:lang w:val="pl-PL" w:eastAsia="pl-P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urfulListAccent1">
    <w:name w:val="Colorful List Accent 1"/>
    <w:basedOn w:val="Normal"/>
    <w:uiPriority w:val="34"/>
    <w:qFormat/>
    <w:rsid w:val="00500713"/>
    <w:pPr>
      <w:ind w:left="720"/>
      <w:contextualSpacing/>
    </w:pPr>
  </w:style>
  <w:style w:type="character" w:styleId="5yl5" w:customStyle="1">
    <w:name w:val="_5yl5"/>
    <w:basedOn w:val="DefaultParagraphFont"/>
    <w:rsid w:val="00BD6A49"/>
  </w:style>
  <w:style w:type="character" w:styleId="Hyperlink">
    <w:name w:val="Hyperlink"/>
    <w:uiPriority w:val="99"/>
    <w:unhideWhenUsed/>
    <w:rsid w:val="009525DC"/>
    <w:rPr>
      <w:color w:val="0000FF"/>
      <w:u w:val="single"/>
    </w:rPr>
  </w:style>
  <w:style w:type="character" w:styleId="Bodytext3" w:customStyle="1">
    <w:name w:val="Body text (3)_"/>
    <w:link w:val="Bodytext30"/>
    <w:rsid w:val="007D2A45"/>
    <w:rPr>
      <w:rFonts w:ascii="Times New Roman" w:hAnsi="Times New Roman" w:eastAsia="Times New Roman" w:cs="Times New Roman"/>
      <w:sz w:val="21"/>
      <w:szCs w:val="21"/>
      <w:shd w:val="clear" w:color="auto" w:fill="FFFFFF"/>
    </w:rPr>
  </w:style>
  <w:style w:type="paragraph" w:styleId="Bodytext30" w:customStyle="1">
    <w:name w:val="Body text (3)"/>
    <w:basedOn w:val="Normal"/>
    <w:link w:val="Bodytext3"/>
    <w:rsid w:val="007D2A45"/>
    <w:pPr>
      <w:shd w:val="clear" w:color="auto" w:fill="FFFFFF"/>
      <w:spacing w:before="120" w:line="293" w:lineRule="exact"/>
      <w:ind w:hanging="420"/>
      <w:jc w:val="both"/>
    </w:pPr>
    <w:rPr>
      <w:sz w:val="21"/>
      <w:szCs w:val="21"/>
      <w:lang w:val="x-none" w:eastAsia="x-none"/>
    </w:rPr>
  </w:style>
  <w:style w:type="character" w:styleId="Hyperlink0" w:customStyle="1">
    <w:name w:val="Hyperlink.0"/>
    <w:rsid w:val="00470BD5"/>
    <w:rPr>
      <w:color w:val="0000FF"/>
      <w:u w:val="single" w:color="0000FF"/>
      <w14:textOutline w14:w="0" w14:cap="rnd" w14:cmpd="sng" w14:algn="ctr">
        <w14:noFill/>
        <w14:prstDash w14:val="solid"/>
        <w14:bevel/>
      </w14:textOutline>
    </w:rPr>
  </w:style>
  <w:style w:type="paragraph" w:styleId="p1" w:customStyle="1">
    <w:name w:val="p1"/>
    <w:basedOn w:val="Normal"/>
    <w:rsid w:val="00333B81"/>
    <w:rPr>
      <w:sz w:val="18"/>
      <w:szCs w:val="18"/>
    </w:rPr>
  </w:style>
  <w:style w:type="paragraph" w:styleId="p2" w:customStyle="1">
    <w:name w:val="p2"/>
    <w:basedOn w:val="Normal"/>
    <w:rsid w:val="00333B81"/>
    <w:rPr>
      <w:sz w:val="17"/>
      <w:szCs w:val="17"/>
    </w:rPr>
  </w:style>
  <w:style w:type="character" w:styleId="apple-converted-space" w:customStyle="1">
    <w:name w:val="apple-converted-space"/>
    <w:rsid w:val="00333B81"/>
  </w:style>
  <w:style w:type="character" w:styleId="s1" w:customStyle="1">
    <w:name w:val="s1"/>
    <w:rsid w:val="00984CAC"/>
    <w:rPr>
      <w:rFonts w:hint="default" w:ascii="Times New Roman" w:hAnsi="Times New Roman" w:cs="Times New Roman"/>
      <w:sz w:val="14"/>
      <w:szCs w:val="1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paragraph" w:styleId="Akapitzlist1" w:customStyle="true">
    <w:uiPriority w:val="1"/>
    <w:name w:val="Akapit z listą1"/>
    <w:basedOn w:val="Normal"/>
    <w:rsid w:val="48F2C89A"/>
    <w:rPr>
      <w:rFonts w:eastAsia="Times New Roman"/>
      <w:lang w:eastAsia="ar-SA"/>
    </w:rPr>
    <w:pPr>
      <w:ind w:left="720"/>
    </w:pPr>
  </w:style>
  <w:style w:type="paragraph" w:styleId="Tekstpodstawowy21" w:customStyle="true">
    <w:uiPriority w:val="1"/>
    <w:name w:val="Tekst podstawowy 21"/>
    <w:basedOn w:val="Normal"/>
    <w:rsid w:val="48F2C89A"/>
    <w:rPr>
      <w:rFonts w:eastAsia="Times New Roman"/>
      <w:b w:val="1"/>
      <w:bCs w:val="1"/>
      <w:sz w:val="20"/>
      <w:szCs w:val="20"/>
      <w:lang w:eastAsia="ar-SA"/>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420">
      <w:bodyDiv w:val="1"/>
      <w:marLeft w:val="0"/>
      <w:marRight w:val="0"/>
      <w:marTop w:val="0"/>
      <w:marBottom w:val="0"/>
      <w:divBdr>
        <w:top w:val="none" w:sz="0" w:space="0" w:color="auto"/>
        <w:left w:val="none" w:sz="0" w:space="0" w:color="auto"/>
        <w:bottom w:val="none" w:sz="0" w:space="0" w:color="auto"/>
        <w:right w:val="none" w:sz="0" w:space="0" w:color="auto"/>
      </w:divBdr>
    </w:div>
    <w:div w:id="98377672">
      <w:bodyDiv w:val="1"/>
      <w:marLeft w:val="0"/>
      <w:marRight w:val="0"/>
      <w:marTop w:val="0"/>
      <w:marBottom w:val="0"/>
      <w:divBdr>
        <w:top w:val="none" w:sz="0" w:space="0" w:color="auto"/>
        <w:left w:val="none" w:sz="0" w:space="0" w:color="auto"/>
        <w:bottom w:val="none" w:sz="0" w:space="0" w:color="auto"/>
        <w:right w:val="none" w:sz="0" w:space="0" w:color="auto"/>
      </w:divBdr>
    </w:div>
    <w:div w:id="149562414">
      <w:bodyDiv w:val="1"/>
      <w:marLeft w:val="0"/>
      <w:marRight w:val="0"/>
      <w:marTop w:val="0"/>
      <w:marBottom w:val="0"/>
      <w:divBdr>
        <w:top w:val="none" w:sz="0" w:space="0" w:color="auto"/>
        <w:left w:val="none" w:sz="0" w:space="0" w:color="auto"/>
        <w:bottom w:val="none" w:sz="0" w:space="0" w:color="auto"/>
        <w:right w:val="none" w:sz="0" w:space="0" w:color="auto"/>
      </w:divBdr>
    </w:div>
    <w:div w:id="155845160">
      <w:bodyDiv w:val="1"/>
      <w:marLeft w:val="0"/>
      <w:marRight w:val="0"/>
      <w:marTop w:val="0"/>
      <w:marBottom w:val="0"/>
      <w:divBdr>
        <w:top w:val="none" w:sz="0" w:space="0" w:color="auto"/>
        <w:left w:val="none" w:sz="0" w:space="0" w:color="auto"/>
        <w:bottom w:val="none" w:sz="0" w:space="0" w:color="auto"/>
        <w:right w:val="none" w:sz="0" w:space="0" w:color="auto"/>
      </w:divBdr>
    </w:div>
    <w:div w:id="160194453">
      <w:bodyDiv w:val="1"/>
      <w:marLeft w:val="0"/>
      <w:marRight w:val="0"/>
      <w:marTop w:val="0"/>
      <w:marBottom w:val="0"/>
      <w:divBdr>
        <w:top w:val="none" w:sz="0" w:space="0" w:color="auto"/>
        <w:left w:val="none" w:sz="0" w:space="0" w:color="auto"/>
        <w:bottom w:val="none" w:sz="0" w:space="0" w:color="auto"/>
        <w:right w:val="none" w:sz="0" w:space="0" w:color="auto"/>
      </w:divBdr>
    </w:div>
    <w:div w:id="168952522">
      <w:bodyDiv w:val="1"/>
      <w:marLeft w:val="0"/>
      <w:marRight w:val="0"/>
      <w:marTop w:val="0"/>
      <w:marBottom w:val="0"/>
      <w:divBdr>
        <w:top w:val="none" w:sz="0" w:space="0" w:color="auto"/>
        <w:left w:val="none" w:sz="0" w:space="0" w:color="auto"/>
        <w:bottom w:val="none" w:sz="0" w:space="0" w:color="auto"/>
        <w:right w:val="none" w:sz="0" w:space="0" w:color="auto"/>
      </w:divBdr>
    </w:div>
    <w:div w:id="186333574">
      <w:bodyDiv w:val="1"/>
      <w:marLeft w:val="0"/>
      <w:marRight w:val="0"/>
      <w:marTop w:val="0"/>
      <w:marBottom w:val="0"/>
      <w:divBdr>
        <w:top w:val="none" w:sz="0" w:space="0" w:color="auto"/>
        <w:left w:val="none" w:sz="0" w:space="0" w:color="auto"/>
        <w:bottom w:val="none" w:sz="0" w:space="0" w:color="auto"/>
        <w:right w:val="none" w:sz="0" w:space="0" w:color="auto"/>
      </w:divBdr>
    </w:div>
    <w:div w:id="206189343">
      <w:bodyDiv w:val="1"/>
      <w:marLeft w:val="0"/>
      <w:marRight w:val="0"/>
      <w:marTop w:val="0"/>
      <w:marBottom w:val="0"/>
      <w:divBdr>
        <w:top w:val="none" w:sz="0" w:space="0" w:color="auto"/>
        <w:left w:val="none" w:sz="0" w:space="0" w:color="auto"/>
        <w:bottom w:val="none" w:sz="0" w:space="0" w:color="auto"/>
        <w:right w:val="none" w:sz="0" w:space="0" w:color="auto"/>
      </w:divBdr>
    </w:div>
    <w:div w:id="247160713">
      <w:bodyDiv w:val="1"/>
      <w:marLeft w:val="0"/>
      <w:marRight w:val="0"/>
      <w:marTop w:val="0"/>
      <w:marBottom w:val="0"/>
      <w:divBdr>
        <w:top w:val="none" w:sz="0" w:space="0" w:color="auto"/>
        <w:left w:val="none" w:sz="0" w:space="0" w:color="auto"/>
        <w:bottom w:val="none" w:sz="0" w:space="0" w:color="auto"/>
        <w:right w:val="none" w:sz="0" w:space="0" w:color="auto"/>
      </w:divBdr>
    </w:div>
    <w:div w:id="322584232">
      <w:bodyDiv w:val="1"/>
      <w:marLeft w:val="0"/>
      <w:marRight w:val="0"/>
      <w:marTop w:val="0"/>
      <w:marBottom w:val="0"/>
      <w:divBdr>
        <w:top w:val="none" w:sz="0" w:space="0" w:color="auto"/>
        <w:left w:val="none" w:sz="0" w:space="0" w:color="auto"/>
        <w:bottom w:val="none" w:sz="0" w:space="0" w:color="auto"/>
        <w:right w:val="none" w:sz="0" w:space="0" w:color="auto"/>
      </w:divBdr>
      <w:divsChild>
        <w:div w:id="171846411">
          <w:marLeft w:val="0"/>
          <w:marRight w:val="0"/>
          <w:marTop w:val="0"/>
          <w:marBottom w:val="0"/>
          <w:divBdr>
            <w:top w:val="none" w:sz="0" w:space="0" w:color="auto"/>
            <w:left w:val="none" w:sz="0" w:space="0" w:color="auto"/>
            <w:bottom w:val="none" w:sz="0" w:space="0" w:color="auto"/>
            <w:right w:val="none" w:sz="0" w:space="0" w:color="auto"/>
          </w:divBdr>
        </w:div>
        <w:div w:id="775443351">
          <w:marLeft w:val="0"/>
          <w:marRight w:val="0"/>
          <w:marTop w:val="0"/>
          <w:marBottom w:val="0"/>
          <w:divBdr>
            <w:top w:val="none" w:sz="0" w:space="0" w:color="auto"/>
            <w:left w:val="none" w:sz="0" w:space="0" w:color="auto"/>
            <w:bottom w:val="none" w:sz="0" w:space="0" w:color="auto"/>
            <w:right w:val="none" w:sz="0" w:space="0" w:color="auto"/>
          </w:divBdr>
        </w:div>
        <w:div w:id="1300914011">
          <w:marLeft w:val="0"/>
          <w:marRight w:val="0"/>
          <w:marTop w:val="0"/>
          <w:marBottom w:val="0"/>
          <w:divBdr>
            <w:top w:val="none" w:sz="0" w:space="0" w:color="auto"/>
            <w:left w:val="none" w:sz="0" w:space="0" w:color="auto"/>
            <w:bottom w:val="none" w:sz="0" w:space="0" w:color="auto"/>
            <w:right w:val="none" w:sz="0" w:space="0" w:color="auto"/>
          </w:divBdr>
        </w:div>
        <w:div w:id="1347101477">
          <w:marLeft w:val="0"/>
          <w:marRight w:val="0"/>
          <w:marTop w:val="0"/>
          <w:marBottom w:val="0"/>
          <w:divBdr>
            <w:top w:val="none" w:sz="0" w:space="0" w:color="auto"/>
            <w:left w:val="none" w:sz="0" w:space="0" w:color="auto"/>
            <w:bottom w:val="none" w:sz="0" w:space="0" w:color="auto"/>
            <w:right w:val="none" w:sz="0" w:space="0" w:color="auto"/>
          </w:divBdr>
        </w:div>
        <w:div w:id="1386762006">
          <w:marLeft w:val="0"/>
          <w:marRight w:val="0"/>
          <w:marTop w:val="0"/>
          <w:marBottom w:val="0"/>
          <w:divBdr>
            <w:top w:val="none" w:sz="0" w:space="0" w:color="auto"/>
            <w:left w:val="none" w:sz="0" w:space="0" w:color="auto"/>
            <w:bottom w:val="none" w:sz="0" w:space="0" w:color="auto"/>
            <w:right w:val="none" w:sz="0" w:space="0" w:color="auto"/>
          </w:divBdr>
        </w:div>
        <w:div w:id="1426532897">
          <w:marLeft w:val="0"/>
          <w:marRight w:val="0"/>
          <w:marTop w:val="0"/>
          <w:marBottom w:val="0"/>
          <w:divBdr>
            <w:top w:val="none" w:sz="0" w:space="0" w:color="auto"/>
            <w:left w:val="none" w:sz="0" w:space="0" w:color="auto"/>
            <w:bottom w:val="none" w:sz="0" w:space="0" w:color="auto"/>
            <w:right w:val="none" w:sz="0" w:space="0" w:color="auto"/>
          </w:divBdr>
        </w:div>
        <w:div w:id="1773085789">
          <w:marLeft w:val="0"/>
          <w:marRight w:val="0"/>
          <w:marTop w:val="0"/>
          <w:marBottom w:val="0"/>
          <w:divBdr>
            <w:top w:val="none" w:sz="0" w:space="0" w:color="auto"/>
            <w:left w:val="none" w:sz="0" w:space="0" w:color="auto"/>
            <w:bottom w:val="none" w:sz="0" w:space="0" w:color="auto"/>
            <w:right w:val="none" w:sz="0" w:space="0" w:color="auto"/>
          </w:divBdr>
        </w:div>
      </w:divsChild>
    </w:div>
    <w:div w:id="331954619">
      <w:bodyDiv w:val="1"/>
      <w:marLeft w:val="0"/>
      <w:marRight w:val="0"/>
      <w:marTop w:val="0"/>
      <w:marBottom w:val="0"/>
      <w:divBdr>
        <w:top w:val="none" w:sz="0" w:space="0" w:color="auto"/>
        <w:left w:val="none" w:sz="0" w:space="0" w:color="auto"/>
        <w:bottom w:val="none" w:sz="0" w:space="0" w:color="auto"/>
        <w:right w:val="none" w:sz="0" w:space="0" w:color="auto"/>
      </w:divBdr>
    </w:div>
    <w:div w:id="357702769">
      <w:bodyDiv w:val="1"/>
      <w:marLeft w:val="0"/>
      <w:marRight w:val="0"/>
      <w:marTop w:val="0"/>
      <w:marBottom w:val="0"/>
      <w:divBdr>
        <w:top w:val="none" w:sz="0" w:space="0" w:color="auto"/>
        <w:left w:val="none" w:sz="0" w:space="0" w:color="auto"/>
        <w:bottom w:val="none" w:sz="0" w:space="0" w:color="auto"/>
        <w:right w:val="none" w:sz="0" w:space="0" w:color="auto"/>
      </w:divBdr>
    </w:div>
    <w:div w:id="399645014">
      <w:bodyDiv w:val="1"/>
      <w:marLeft w:val="0"/>
      <w:marRight w:val="0"/>
      <w:marTop w:val="0"/>
      <w:marBottom w:val="0"/>
      <w:divBdr>
        <w:top w:val="none" w:sz="0" w:space="0" w:color="auto"/>
        <w:left w:val="none" w:sz="0" w:space="0" w:color="auto"/>
        <w:bottom w:val="none" w:sz="0" w:space="0" w:color="auto"/>
        <w:right w:val="none" w:sz="0" w:space="0" w:color="auto"/>
      </w:divBdr>
    </w:div>
    <w:div w:id="429861383">
      <w:bodyDiv w:val="1"/>
      <w:marLeft w:val="0"/>
      <w:marRight w:val="0"/>
      <w:marTop w:val="0"/>
      <w:marBottom w:val="0"/>
      <w:divBdr>
        <w:top w:val="none" w:sz="0" w:space="0" w:color="auto"/>
        <w:left w:val="none" w:sz="0" w:space="0" w:color="auto"/>
        <w:bottom w:val="none" w:sz="0" w:space="0" w:color="auto"/>
        <w:right w:val="none" w:sz="0" w:space="0" w:color="auto"/>
      </w:divBdr>
    </w:div>
    <w:div w:id="442261420">
      <w:bodyDiv w:val="1"/>
      <w:marLeft w:val="0"/>
      <w:marRight w:val="0"/>
      <w:marTop w:val="0"/>
      <w:marBottom w:val="0"/>
      <w:divBdr>
        <w:top w:val="none" w:sz="0" w:space="0" w:color="auto"/>
        <w:left w:val="none" w:sz="0" w:space="0" w:color="auto"/>
        <w:bottom w:val="none" w:sz="0" w:space="0" w:color="auto"/>
        <w:right w:val="none" w:sz="0" w:space="0" w:color="auto"/>
      </w:divBdr>
    </w:div>
    <w:div w:id="497425849">
      <w:bodyDiv w:val="1"/>
      <w:marLeft w:val="0"/>
      <w:marRight w:val="0"/>
      <w:marTop w:val="0"/>
      <w:marBottom w:val="0"/>
      <w:divBdr>
        <w:top w:val="none" w:sz="0" w:space="0" w:color="auto"/>
        <w:left w:val="none" w:sz="0" w:space="0" w:color="auto"/>
        <w:bottom w:val="none" w:sz="0" w:space="0" w:color="auto"/>
        <w:right w:val="none" w:sz="0" w:space="0" w:color="auto"/>
      </w:divBdr>
    </w:div>
    <w:div w:id="500392331">
      <w:bodyDiv w:val="1"/>
      <w:marLeft w:val="0"/>
      <w:marRight w:val="0"/>
      <w:marTop w:val="0"/>
      <w:marBottom w:val="0"/>
      <w:divBdr>
        <w:top w:val="none" w:sz="0" w:space="0" w:color="auto"/>
        <w:left w:val="none" w:sz="0" w:space="0" w:color="auto"/>
        <w:bottom w:val="none" w:sz="0" w:space="0" w:color="auto"/>
        <w:right w:val="none" w:sz="0" w:space="0" w:color="auto"/>
      </w:divBdr>
    </w:div>
    <w:div w:id="597101724">
      <w:bodyDiv w:val="1"/>
      <w:marLeft w:val="0"/>
      <w:marRight w:val="0"/>
      <w:marTop w:val="0"/>
      <w:marBottom w:val="0"/>
      <w:divBdr>
        <w:top w:val="none" w:sz="0" w:space="0" w:color="auto"/>
        <w:left w:val="none" w:sz="0" w:space="0" w:color="auto"/>
        <w:bottom w:val="none" w:sz="0" w:space="0" w:color="auto"/>
        <w:right w:val="none" w:sz="0" w:space="0" w:color="auto"/>
      </w:divBdr>
    </w:div>
    <w:div w:id="664822856">
      <w:bodyDiv w:val="1"/>
      <w:marLeft w:val="0"/>
      <w:marRight w:val="0"/>
      <w:marTop w:val="0"/>
      <w:marBottom w:val="0"/>
      <w:divBdr>
        <w:top w:val="none" w:sz="0" w:space="0" w:color="auto"/>
        <w:left w:val="none" w:sz="0" w:space="0" w:color="auto"/>
        <w:bottom w:val="none" w:sz="0" w:space="0" w:color="auto"/>
        <w:right w:val="none" w:sz="0" w:space="0" w:color="auto"/>
      </w:divBdr>
    </w:div>
    <w:div w:id="697202293">
      <w:bodyDiv w:val="1"/>
      <w:marLeft w:val="0"/>
      <w:marRight w:val="0"/>
      <w:marTop w:val="0"/>
      <w:marBottom w:val="0"/>
      <w:divBdr>
        <w:top w:val="none" w:sz="0" w:space="0" w:color="auto"/>
        <w:left w:val="none" w:sz="0" w:space="0" w:color="auto"/>
        <w:bottom w:val="none" w:sz="0" w:space="0" w:color="auto"/>
        <w:right w:val="none" w:sz="0" w:space="0" w:color="auto"/>
      </w:divBdr>
    </w:div>
    <w:div w:id="698238878">
      <w:bodyDiv w:val="1"/>
      <w:marLeft w:val="0"/>
      <w:marRight w:val="0"/>
      <w:marTop w:val="0"/>
      <w:marBottom w:val="0"/>
      <w:divBdr>
        <w:top w:val="none" w:sz="0" w:space="0" w:color="auto"/>
        <w:left w:val="none" w:sz="0" w:space="0" w:color="auto"/>
        <w:bottom w:val="none" w:sz="0" w:space="0" w:color="auto"/>
        <w:right w:val="none" w:sz="0" w:space="0" w:color="auto"/>
      </w:divBdr>
    </w:div>
    <w:div w:id="726488234">
      <w:bodyDiv w:val="1"/>
      <w:marLeft w:val="0"/>
      <w:marRight w:val="0"/>
      <w:marTop w:val="0"/>
      <w:marBottom w:val="0"/>
      <w:divBdr>
        <w:top w:val="none" w:sz="0" w:space="0" w:color="auto"/>
        <w:left w:val="none" w:sz="0" w:space="0" w:color="auto"/>
        <w:bottom w:val="none" w:sz="0" w:space="0" w:color="auto"/>
        <w:right w:val="none" w:sz="0" w:space="0" w:color="auto"/>
      </w:divBdr>
    </w:div>
    <w:div w:id="752048534">
      <w:bodyDiv w:val="1"/>
      <w:marLeft w:val="0"/>
      <w:marRight w:val="0"/>
      <w:marTop w:val="0"/>
      <w:marBottom w:val="0"/>
      <w:divBdr>
        <w:top w:val="none" w:sz="0" w:space="0" w:color="auto"/>
        <w:left w:val="none" w:sz="0" w:space="0" w:color="auto"/>
        <w:bottom w:val="none" w:sz="0" w:space="0" w:color="auto"/>
        <w:right w:val="none" w:sz="0" w:space="0" w:color="auto"/>
      </w:divBdr>
    </w:div>
    <w:div w:id="770199850">
      <w:bodyDiv w:val="1"/>
      <w:marLeft w:val="0"/>
      <w:marRight w:val="0"/>
      <w:marTop w:val="0"/>
      <w:marBottom w:val="0"/>
      <w:divBdr>
        <w:top w:val="none" w:sz="0" w:space="0" w:color="auto"/>
        <w:left w:val="none" w:sz="0" w:space="0" w:color="auto"/>
        <w:bottom w:val="none" w:sz="0" w:space="0" w:color="auto"/>
        <w:right w:val="none" w:sz="0" w:space="0" w:color="auto"/>
      </w:divBdr>
    </w:div>
    <w:div w:id="818497508">
      <w:bodyDiv w:val="1"/>
      <w:marLeft w:val="0"/>
      <w:marRight w:val="0"/>
      <w:marTop w:val="0"/>
      <w:marBottom w:val="0"/>
      <w:divBdr>
        <w:top w:val="none" w:sz="0" w:space="0" w:color="auto"/>
        <w:left w:val="none" w:sz="0" w:space="0" w:color="auto"/>
        <w:bottom w:val="none" w:sz="0" w:space="0" w:color="auto"/>
        <w:right w:val="none" w:sz="0" w:space="0" w:color="auto"/>
      </w:divBdr>
    </w:div>
    <w:div w:id="865215738">
      <w:bodyDiv w:val="1"/>
      <w:marLeft w:val="0"/>
      <w:marRight w:val="0"/>
      <w:marTop w:val="0"/>
      <w:marBottom w:val="0"/>
      <w:divBdr>
        <w:top w:val="none" w:sz="0" w:space="0" w:color="auto"/>
        <w:left w:val="none" w:sz="0" w:space="0" w:color="auto"/>
        <w:bottom w:val="none" w:sz="0" w:space="0" w:color="auto"/>
        <w:right w:val="none" w:sz="0" w:space="0" w:color="auto"/>
      </w:divBdr>
    </w:div>
    <w:div w:id="884411115">
      <w:bodyDiv w:val="1"/>
      <w:marLeft w:val="0"/>
      <w:marRight w:val="0"/>
      <w:marTop w:val="0"/>
      <w:marBottom w:val="0"/>
      <w:divBdr>
        <w:top w:val="none" w:sz="0" w:space="0" w:color="auto"/>
        <w:left w:val="none" w:sz="0" w:space="0" w:color="auto"/>
        <w:bottom w:val="none" w:sz="0" w:space="0" w:color="auto"/>
        <w:right w:val="none" w:sz="0" w:space="0" w:color="auto"/>
      </w:divBdr>
      <w:divsChild>
        <w:div w:id="1619415440">
          <w:marLeft w:val="0"/>
          <w:marRight w:val="0"/>
          <w:marTop w:val="0"/>
          <w:marBottom w:val="0"/>
          <w:divBdr>
            <w:top w:val="none" w:sz="0" w:space="0" w:color="auto"/>
            <w:left w:val="none" w:sz="0" w:space="0" w:color="auto"/>
            <w:bottom w:val="none" w:sz="0" w:space="0" w:color="auto"/>
            <w:right w:val="none" w:sz="0" w:space="0" w:color="auto"/>
          </w:divBdr>
          <w:divsChild>
            <w:div w:id="1608660805">
              <w:marLeft w:val="0"/>
              <w:marRight w:val="0"/>
              <w:marTop w:val="0"/>
              <w:marBottom w:val="0"/>
              <w:divBdr>
                <w:top w:val="none" w:sz="0" w:space="0" w:color="auto"/>
                <w:left w:val="none" w:sz="0" w:space="0" w:color="auto"/>
                <w:bottom w:val="none" w:sz="0" w:space="0" w:color="auto"/>
                <w:right w:val="none" w:sz="0" w:space="0" w:color="auto"/>
              </w:divBdr>
              <w:divsChild>
                <w:div w:id="1506093605">
                  <w:marLeft w:val="0"/>
                  <w:marRight w:val="0"/>
                  <w:marTop w:val="0"/>
                  <w:marBottom w:val="0"/>
                  <w:divBdr>
                    <w:top w:val="none" w:sz="0" w:space="0" w:color="auto"/>
                    <w:left w:val="none" w:sz="0" w:space="0" w:color="auto"/>
                    <w:bottom w:val="none" w:sz="0" w:space="0" w:color="auto"/>
                    <w:right w:val="none" w:sz="0" w:space="0" w:color="auto"/>
                  </w:divBdr>
                  <w:divsChild>
                    <w:div w:id="1329866847">
                      <w:marLeft w:val="0"/>
                      <w:marRight w:val="0"/>
                      <w:marTop w:val="0"/>
                      <w:marBottom w:val="0"/>
                      <w:divBdr>
                        <w:top w:val="none" w:sz="0" w:space="0" w:color="auto"/>
                        <w:left w:val="none" w:sz="0" w:space="0" w:color="auto"/>
                        <w:bottom w:val="none" w:sz="0" w:space="0" w:color="auto"/>
                        <w:right w:val="none" w:sz="0" w:space="0" w:color="auto"/>
                      </w:divBdr>
                      <w:divsChild>
                        <w:div w:id="9247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99530">
      <w:bodyDiv w:val="1"/>
      <w:marLeft w:val="0"/>
      <w:marRight w:val="0"/>
      <w:marTop w:val="0"/>
      <w:marBottom w:val="0"/>
      <w:divBdr>
        <w:top w:val="none" w:sz="0" w:space="0" w:color="auto"/>
        <w:left w:val="none" w:sz="0" w:space="0" w:color="auto"/>
        <w:bottom w:val="none" w:sz="0" w:space="0" w:color="auto"/>
        <w:right w:val="none" w:sz="0" w:space="0" w:color="auto"/>
      </w:divBdr>
    </w:div>
    <w:div w:id="1098797806">
      <w:bodyDiv w:val="1"/>
      <w:marLeft w:val="0"/>
      <w:marRight w:val="0"/>
      <w:marTop w:val="0"/>
      <w:marBottom w:val="0"/>
      <w:divBdr>
        <w:top w:val="none" w:sz="0" w:space="0" w:color="auto"/>
        <w:left w:val="none" w:sz="0" w:space="0" w:color="auto"/>
        <w:bottom w:val="none" w:sz="0" w:space="0" w:color="auto"/>
        <w:right w:val="none" w:sz="0" w:space="0" w:color="auto"/>
      </w:divBdr>
    </w:div>
    <w:div w:id="1239167178">
      <w:bodyDiv w:val="1"/>
      <w:marLeft w:val="0"/>
      <w:marRight w:val="0"/>
      <w:marTop w:val="0"/>
      <w:marBottom w:val="0"/>
      <w:divBdr>
        <w:top w:val="none" w:sz="0" w:space="0" w:color="auto"/>
        <w:left w:val="none" w:sz="0" w:space="0" w:color="auto"/>
        <w:bottom w:val="none" w:sz="0" w:space="0" w:color="auto"/>
        <w:right w:val="none" w:sz="0" w:space="0" w:color="auto"/>
      </w:divBdr>
    </w:div>
    <w:div w:id="1245381561">
      <w:bodyDiv w:val="1"/>
      <w:marLeft w:val="0"/>
      <w:marRight w:val="0"/>
      <w:marTop w:val="0"/>
      <w:marBottom w:val="0"/>
      <w:divBdr>
        <w:top w:val="none" w:sz="0" w:space="0" w:color="auto"/>
        <w:left w:val="none" w:sz="0" w:space="0" w:color="auto"/>
        <w:bottom w:val="none" w:sz="0" w:space="0" w:color="auto"/>
        <w:right w:val="none" w:sz="0" w:space="0" w:color="auto"/>
      </w:divBdr>
    </w:div>
    <w:div w:id="1281381198">
      <w:bodyDiv w:val="1"/>
      <w:marLeft w:val="0"/>
      <w:marRight w:val="0"/>
      <w:marTop w:val="0"/>
      <w:marBottom w:val="0"/>
      <w:divBdr>
        <w:top w:val="none" w:sz="0" w:space="0" w:color="auto"/>
        <w:left w:val="none" w:sz="0" w:space="0" w:color="auto"/>
        <w:bottom w:val="none" w:sz="0" w:space="0" w:color="auto"/>
        <w:right w:val="none" w:sz="0" w:space="0" w:color="auto"/>
      </w:divBdr>
    </w:div>
    <w:div w:id="1380006783">
      <w:bodyDiv w:val="1"/>
      <w:marLeft w:val="0"/>
      <w:marRight w:val="0"/>
      <w:marTop w:val="0"/>
      <w:marBottom w:val="0"/>
      <w:divBdr>
        <w:top w:val="none" w:sz="0" w:space="0" w:color="auto"/>
        <w:left w:val="none" w:sz="0" w:space="0" w:color="auto"/>
        <w:bottom w:val="none" w:sz="0" w:space="0" w:color="auto"/>
        <w:right w:val="none" w:sz="0" w:space="0" w:color="auto"/>
      </w:divBdr>
    </w:div>
    <w:div w:id="1473136096">
      <w:bodyDiv w:val="1"/>
      <w:marLeft w:val="0"/>
      <w:marRight w:val="0"/>
      <w:marTop w:val="0"/>
      <w:marBottom w:val="0"/>
      <w:divBdr>
        <w:top w:val="none" w:sz="0" w:space="0" w:color="auto"/>
        <w:left w:val="none" w:sz="0" w:space="0" w:color="auto"/>
        <w:bottom w:val="none" w:sz="0" w:space="0" w:color="auto"/>
        <w:right w:val="none" w:sz="0" w:space="0" w:color="auto"/>
      </w:divBdr>
    </w:div>
    <w:div w:id="1486318555">
      <w:bodyDiv w:val="1"/>
      <w:marLeft w:val="0"/>
      <w:marRight w:val="0"/>
      <w:marTop w:val="0"/>
      <w:marBottom w:val="0"/>
      <w:divBdr>
        <w:top w:val="none" w:sz="0" w:space="0" w:color="auto"/>
        <w:left w:val="none" w:sz="0" w:space="0" w:color="auto"/>
        <w:bottom w:val="none" w:sz="0" w:space="0" w:color="auto"/>
        <w:right w:val="none" w:sz="0" w:space="0" w:color="auto"/>
      </w:divBdr>
    </w:div>
    <w:div w:id="1589462806">
      <w:bodyDiv w:val="1"/>
      <w:marLeft w:val="0"/>
      <w:marRight w:val="0"/>
      <w:marTop w:val="0"/>
      <w:marBottom w:val="0"/>
      <w:divBdr>
        <w:top w:val="none" w:sz="0" w:space="0" w:color="auto"/>
        <w:left w:val="none" w:sz="0" w:space="0" w:color="auto"/>
        <w:bottom w:val="none" w:sz="0" w:space="0" w:color="auto"/>
        <w:right w:val="none" w:sz="0" w:space="0" w:color="auto"/>
      </w:divBdr>
    </w:div>
    <w:div w:id="1633097209">
      <w:bodyDiv w:val="1"/>
      <w:marLeft w:val="0"/>
      <w:marRight w:val="0"/>
      <w:marTop w:val="0"/>
      <w:marBottom w:val="0"/>
      <w:divBdr>
        <w:top w:val="none" w:sz="0" w:space="0" w:color="auto"/>
        <w:left w:val="none" w:sz="0" w:space="0" w:color="auto"/>
        <w:bottom w:val="none" w:sz="0" w:space="0" w:color="auto"/>
        <w:right w:val="none" w:sz="0" w:space="0" w:color="auto"/>
      </w:divBdr>
    </w:div>
    <w:div w:id="1641156518">
      <w:bodyDiv w:val="1"/>
      <w:marLeft w:val="0"/>
      <w:marRight w:val="0"/>
      <w:marTop w:val="0"/>
      <w:marBottom w:val="0"/>
      <w:divBdr>
        <w:top w:val="none" w:sz="0" w:space="0" w:color="auto"/>
        <w:left w:val="none" w:sz="0" w:space="0" w:color="auto"/>
        <w:bottom w:val="none" w:sz="0" w:space="0" w:color="auto"/>
        <w:right w:val="none" w:sz="0" w:space="0" w:color="auto"/>
      </w:divBdr>
    </w:div>
    <w:div w:id="1673023591">
      <w:bodyDiv w:val="1"/>
      <w:marLeft w:val="0"/>
      <w:marRight w:val="0"/>
      <w:marTop w:val="0"/>
      <w:marBottom w:val="0"/>
      <w:divBdr>
        <w:top w:val="none" w:sz="0" w:space="0" w:color="auto"/>
        <w:left w:val="none" w:sz="0" w:space="0" w:color="auto"/>
        <w:bottom w:val="none" w:sz="0" w:space="0" w:color="auto"/>
        <w:right w:val="none" w:sz="0" w:space="0" w:color="auto"/>
      </w:divBdr>
    </w:div>
    <w:div w:id="1828084602">
      <w:bodyDiv w:val="1"/>
      <w:marLeft w:val="0"/>
      <w:marRight w:val="0"/>
      <w:marTop w:val="0"/>
      <w:marBottom w:val="0"/>
      <w:divBdr>
        <w:top w:val="none" w:sz="0" w:space="0" w:color="auto"/>
        <w:left w:val="none" w:sz="0" w:space="0" w:color="auto"/>
        <w:bottom w:val="none" w:sz="0" w:space="0" w:color="auto"/>
        <w:right w:val="none" w:sz="0" w:space="0" w:color="auto"/>
      </w:divBdr>
    </w:div>
    <w:div w:id="1841432194">
      <w:bodyDiv w:val="1"/>
      <w:marLeft w:val="0"/>
      <w:marRight w:val="0"/>
      <w:marTop w:val="0"/>
      <w:marBottom w:val="0"/>
      <w:divBdr>
        <w:top w:val="none" w:sz="0" w:space="0" w:color="auto"/>
        <w:left w:val="none" w:sz="0" w:space="0" w:color="auto"/>
        <w:bottom w:val="none" w:sz="0" w:space="0" w:color="auto"/>
        <w:right w:val="none" w:sz="0" w:space="0" w:color="auto"/>
      </w:divBdr>
    </w:div>
    <w:div w:id="1852453298">
      <w:bodyDiv w:val="1"/>
      <w:marLeft w:val="0"/>
      <w:marRight w:val="0"/>
      <w:marTop w:val="0"/>
      <w:marBottom w:val="0"/>
      <w:divBdr>
        <w:top w:val="none" w:sz="0" w:space="0" w:color="auto"/>
        <w:left w:val="none" w:sz="0" w:space="0" w:color="auto"/>
        <w:bottom w:val="none" w:sz="0" w:space="0" w:color="auto"/>
        <w:right w:val="none" w:sz="0" w:space="0" w:color="auto"/>
      </w:divBdr>
    </w:div>
    <w:div w:id="1858690651">
      <w:bodyDiv w:val="1"/>
      <w:marLeft w:val="0"/>
      <w:marRight w:val="0"/>
      <w:marTop w:val="0"/>
      <w:marBottom w:val="0"/>
      <w:divBdr>
        <w:top w:val="none" w:sz="0" w:space="0" w:color="auto"/>
        <w:left w:val="none" w:sz="0" w:space="0" w:color="auto"/>
        <w:bottom w:val="none" w:sz="0" w:space="0" w:color="auto"/>
        <w:right w:val="none" w:sz="0" w:space="0" w:color="auto"/>
      </w:divBdr>
    </w:div>
    <w:div w:id="1979995044">
      <w:bodyDiv w:val="1"/>
      <w:marLeft w:val="0"/>
      <w:marRight w:val="0"/>
      <w:marTop w:val="0"/>
      <w:marBottom w:val="0"/>
      <w:divBdr>
        <w:top w:val="none" w:sz="0" w:space="0" w:color="auto"/>
        <w:left w:val="none" w:sz="0" w:space="0" w:color="auto"/>
        <w:bottom w:val="none" w:sz="0" w:space="0" w:color="auto"/>
        <w:right w:val="none" w:sz="0" w:space="0" w:color="auto"/>
      </w:divBdr>
    </w:div>
    <w:div w:id="2015914727">
      <w:bodyDiv w:val="1"/>
      <w:marLeft w:val="0"/>
      <w:marRight w:val="0"/>
      <w:marTop w:val="0"/>
      <w:marBottom w:val="0"/>
      <w:divBdr>
        <w:top w:val="none" w:sz="0" w:space="0" w:color="auto"/>
        <w:left w:val="none" w:sz="0" w:space="0" w:color="auto"/>
        <w:bottom w:val="none" w:sz="0" w:space="0" w:color="auto"/>
        <w:right w:val="none" w:sz="0" w:space="0" w:color="auto"/>
      </w:divBdr>
    </w:div>
    <w:div w:id="2108109374">
      <w:bodyDiv w:val="1"/>
      <w:marLeft w:val="0"/>
      <w:marRight w:val="0"/>
      <w:marTop w:val="0"/>
      <w:marBottom w:val="0"/>
      <w:divBdr>
        <w:top w:val="none" w:sz="0" w:space="0" w:color="auto"/>
        <w:left w:val="none" w:sz="0" w:space="0" w:color="auto"/>
        <w:bottom w:val="none" w:sz="0" w:space="0" w:color="auto"/>
        <w:right w:val="none" w:sz="0" w:space="0" w:color="auto"/>
      </w:divBdr>
    </w:div>
    <w:div w:id="21340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Pawel O'Neill</dc:creator>
  <keywords/>
  <lastModifiedBy>Pawel O'Neill</lastModifiedBy>
  <revision>8</revision>
  <dcterms:created xsi:type="dcterms:W3CDTF">2022-09-06T09:32:16.9898547Z</dcterms:created>
  <dcterms:modified xsi:type="dcterms:W3CDTF">2022-09-06T14:06:36.1607819Z</dcterms:modified>
</coreProperties>
</file>